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8A1" w:rsidRDefault="005A2B33" w:rsidP="005418A1">
      <w:pPr>
        <w:rPr>
          <w:color w:val="000000"/>
        </w:rPr>
      </w:pPr>
      <w:r w:rsidRPr="005A2B33">
        <w:pict>
          <v:shapetype id="_x0000_t202" coordsize="21600,21600" o:spt="202" path="m,l,21600r21600,l21600,xe">
            <v:stroke joinstyle="miter"/>
            <v:path gradientshapeok="t" o:connecttype="rect"/>
          </v:shapetype>
          <v:shape id="_x0000_s1026" type="#_x0000_t202" style="position:absolute;margin-left:126pt;margin-top:12pt;width:333pt;height:108pt;z-index:251658240" filled="f" stroked="f">
            <v:textbox style="mso-next-textbox:#_x0000_s1026">
              <w:txbxContent>
                <w:p w:rsidR="005418A1" w:rsidRDefault="005418A1" w:rsidP="005418A1">
                  <w:pPr>
                    <w:jc w:val="center"/>
                    <w:rPr>
                      <w:rFonts w:ascii="Arial" w:hAnsi="Arial" w:cs="Arial"/>
                      <w:b/>
                      <w:shadow/>
                      <w:color w:val="000000"/>
                      <w:sz w:val="28"/>
                      <w:szCs w:val="28"/>
                    </w:rPr>
                  </w:pPr>
                  <w:r>
                    <w:rPr>
                      <w:rFonts w:ascii="Arial" w:hAnsi="Arial" w:cs="Arial"/>
                      <w:b/>
                      <w:shadow/>
                      <w:color w:val="000000"/>
                      <w:sz w:val="28"/>
                      <w:szCs w:val="28"/>
                    </w:rPr>
                    <w:t>ROMANIA</w:t>
                  </w:r>
                </w:p>
                <w:p w:rsidR="005418A1" w:rsidRDefault="005418A1" w:rsidP="005418A1">
                  <w:pPr>
                    <w:jc w:val="center"/>
                    <w:rPr>
                      <w:rFonts w:ascii="Arial" w:hAnsi="Arial" w:cs="Arial"/>
                      <w:b/>
                      <w:color w:val="000000"/>
                      <w:sz w:val="24"/>
                      <w:szCs w:val="24"/>
                    </w:rPr>
                  </w:pPr>
                  <w:r>
                    <w:rPr>
                      <w:rFonts w:ascii="Arial" w:hAnsi="Arial" w:cs="Arial"/>
                      <w:b/>
                      <w:color w:val="000000"/>
                    </w:rPr>
                    <w:t>JUDETUL CONSTANTA</w:t>
                  </w:r>
                </w:p>
                <w:p w:rsidR="005418A1" w:rsidRDefault="005418A1" w:rsidP="005418A1">
                  <w:pPr>
                    <w:jc w:val="center"/>
                    <w:rPr>
                      <w:rFonts w:ascii="Arial" w:hAnsi="Arial" w:cs="Arial"/>
                      <w:b/>
                      <w:color w:val="000000"/>
                      <w:sz w:val="32"/>
                      <w:szCs w:val="32"/>
                    </w:rPr>
                  </w:pPr>
                  <w:r>
                    <w:rPr>
                      <w:rFonts w:ascii="Arial" w:hAnsi="Arial" w:cs="Arial"/>
                      <w:b/>
                      <w:color w:val="000000"/>
                      <w:sz w:val="32"/>
                      <w:szCs w:val="32"/>
                    </w:rPr>
                    <w:t xml:space="preserve">COMUNA PECINEAGA </w:t>
                  </w:r>
                </w:p>
                <w:p w:rsidR="005418A1" w:rsidRDefault="005418A1" w:rsidP="005418A1">
                  <w:pPr>
                    <w:jc w:val="center"/>
                    <w:rPr>
                      <w:rFonts w:ascii="Arial" w:hAnsi="Arial" w:cs="Arial"/>
                      <w:b/>
                      <w:color w:val="000000"/>
                      <w:sz w:val="32"/>
                      <w:szCs w:val="32"/>
                    </w:rPr>
                  </w:pPr>
                  <w:r>
                    <w:rPr>
                      <w:rFonts w:ascii="Arial" w:hAnsi="Arial" w:cs="Arial"/>
                      <w:b/>
                      <w:color w:val="000000"/>
                      <w:sz w:val="32"/>
                      <w:szCs w:val="32"/>
                    </w:rPr>
                    <w:t xml:space="preserve">CONSILIUL  LOCAL </w:t>
                  </w:r>
                </w:p>
                <w:p w:rsidR="005418A1" w:rsidRDefault="005418A1" w:rsidP="005418A1">
                  <w:pPr>
                    <w:jc w:val="center"/>
                    <w:rPr>
                      <w:rFonts w:ascii="Arial" w:hAnsi="Arial" w:cs="Arial"/>
                      <w:color w:val="000000"/>
                      <w:sz w:val="18"/>
                      <w:szCs w:val="18"/>
                    </w:rPr>
                  </w:pPr>
                  <w:r>
                    <w:rPr>
                      <w:rFonts w:ascii="Arial" w:hAnsi="Arial" w:cs="Arial"/>
                      <w:color w:val="000000"/>
                      <w:sz w:val="18"/>
                      <w:szCs w:val="18"/>
                    </w:rPr>
                    <w:t>Stefan Cel Mare, Nr. 61  Tel.: 0040-(0)241-858510 Fax: 0040-(0)241-858524</w:t>
                  </w:r>
                </w:p>
                <w:p w:rsidR="005418A1" w:rsidRDefault="005418A1" w:rsidP="005418A1">
                  <w:pPr>
                    <w:pBdr>
                      <w:bottom w:val="single" w:sz="4" w:space="1" w:color="auto"/>
                    </w:pBdr>
                    <w:jc w:val="center"/>
                    <w:rPr>
                      <w:rFonts w:ascii="Arial" w:hAnsi="Arial" w:cs="Arial"/>
                      <w:color w:val="000000"/>
                      <w:sz w:val="18"/>
                      <w:szCs w:val="18"/>
                    </w:rPr>
                  </w:pPr>
                  <w:r>
                    <w:rPr>
                      <w:rFonts w:ascii="Arial" w:hAnsi="Arial" w:cs="Arial"/>
                      <w:color w:val="000000"/>
                      <w:sz w:val="18"/>
                      <w:szCs w:val="18"/>
                    </w:rPr>
                    <w:t xml:space="preserve">e-mail : </w:t>
                  </w:r>
                  <w:hyperlink r:id="rId8" w:history="1">
                    <w:r>
                      <w:rPr>
                        <w:rStyle w:val="Hyperlink"/>
                        <w:rFonts w:ascii="Arial" w:hAnsi="Arial" w:cs="Arial"/>
                        <w:color w:val="000000"/>
                        <w:sz w:val="18"/>
                        <w:szCs w:val="18"/>
                      </w:rPr>
                      <w:t>www.primaria_pecineaga @yahoo.com</w:t>
                    </w:r>
                  </w:hyperlink>
                </w:p>
                <w:p w:rsidR="005418A1" w:rsidRDefault="005418A1" w:rsidP="005418A1">
                  <w:pPr>
                    <w:pBdr>
                      <w:bottom w:val="single" w:sz="4" w:space="1" w:color="auto"/>
                    </w:pBdr>
                    <w:jc w:val="center"/>
                    <w:rPr>
                      <w:rFonts w:ascii="Arial" w:hAnsi="Arial" w:cs="Arial"/>
                      <w:color w:val="000080"/>
                      <w:sz w:val="18"/>
                      <w:szCs w:val="18"/>
                    </w:rPr>
                  </w:pPr>
                </w:p>
                <w:p w:rsidR="005418A1" w:rsidRDefault="005418A1" w:rsidP="005418A1">
                  <w:pPr>
                    <w:pBdr>
                      <w:bottom w:val="single" w:sz="4" w:space="1" w:color="auto"/>
                    </w:pBdr>
                    <w:jc w:val="center"/>
                    <w:rPr>
                      <w:rFonts w:ascii="Arial" w:hAnsi="Arial" w:cs="Arial"/>
                      <w:sz w:val="18"/>
                      <w:szCs w:val="18"/>
                    </w:rPr>
                  </w:pPr>
                </w:p>
              </w:txbxContent>
            </v:textbox>
          </v:shape>
        </w:pict>
      </w:r>
    </w:p>
    <w:p w:rsidR="005418A1" w:rsidRDefault="005418A1" w:rsidP="005418A1">
      <w:pPr>
        <w:rPr>
          <w:color w:val="000000"/>
        </w:rPr>
      </w:pPr>
      <w:r>
        <w:rPr>
          <w:noProof/>
          <w:color w:val="000000"/>
        </w:rPr>
        <w:drawing>
          <wp:inline distT="0" distB="0" distL="0" distR="0">
            <wp:extent cx="1130300" cy="1431925"/>
            <wp:effectExtent l="0" t="0" r="0" b="0"/>
            <wp:docPr id="1" name="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1.jpeg"/>
                    <pic:cNvPicPr>
                      <a:picLocks noChangeArrowheads="1"/>
                    </pic:cNvPicPr>
                  </pic:nvPicPr>
                  <pic:blipFill>
                    <a:blip r:embed="rId9" cstate="print"/>
                    <a:srcRect/>
                    <a:stretch>
                      <a:fillRect/>
                    </a:stretch>
                  </pic:blipFill>
                  <pic:spPr>
                    <a:xfrm>
                      <a:off x="0" y="0"/>
                      <a:ext cx="1130300" cy="1431925"/>
                    </a:xfrm>
                    <a:prstGeom prst="rect">
                      <a:avLst/>
                    </a:prstGeom>
                    <a:ln>
                      <a:noFill/>
                    </a:ln>
                    <a:effectLst>
                      <a:softEdge rad="112500"/>
                    </a:effectLst>
                  </pic:spPr>
                </pic:pic>
              </a:graphicData>
            </a:graphic>
          </wp:inline>
        </w:drawing>
      </w:r>
    </w:p>
    <w:p w:rsidR="005418A1" w:rsidRDefault="005418A1" w:rsidP="005418A1">
      <w:pPr>
        <w:rPr>
          <w:rFonts w:ascii="Arial" w:hAnsi="Arial" w:cs="Arial"/>
          <w:bCs/>
          <w:color w:val="000000"/>
          <w:lang w:val="fr-FR"/>
        </w:rPr>
      </w:pPr>
      <w:r>
        <w:rPr>
          <w:rFonts w:ascii="Arial" w:hAnsi="Arial" w:cs="Arial"/>
          <w:bCs/>
          <w:color w:val="000000"/>
          <w:lang w:val="fr-FR"/>
        </w:rPr>
        <w:t xml:space="preserve">Nr. </w:t>
      </w:r>
      <w:r w:rsidR="0067517D">
        <w:rPr>
          <w:rFonts w:ascii="Arial" w:hAnsi="Arial" w:cs="Arial"/>
          <w:bCs/>
          <w:color w:val="000000"/>
          <w:lang w:val="fr-FR"/>
        </w:rPr>
        <w:t>11174</w:t>
      </w:r>
      <w:r>
        <w:rPr>
          <w:rFonts w:ascii="Arial" w:hAnsi="Arial" w:cs="Arial"/>
          <w:bCs/>
          <w:color w:val="000000"/>
          <w:lang w:val="fr-FR"/>
        </w:rPr>
        <w:t xml:space="preserve"> /</w:t>
      </w:r>
      <w:r w:rsidR="0067517D">
        <w:rPr>
          <w:rFonts w:ascii="Arial" w:hAnsi="Arial" w:cs="Arial"/>
          <w:bCs/>
          <w:color w:val="000000"/>
          <w:lang w:val="fr-FR"/>
        </w:rPr>
        <w:t>02</w:t>
      </w:r>
      <w:r>
        <w:rPr>
          <w:rFonts w:ascii="Arial" w:hAnsi="Arial" w:cs="Arial"/>
          <w:bCs/>
          <w:color w:val="000000"/>
          <w:lang w:val="fr-FR"/>
        </w:rPr>
        <w:t xml:space="preserve"> </w:t>
      </w:r>
      <w:r w:rsidR="0067517D">
        <w:rPr>
          <w:rFonts w:ascii="Arial" w:hAnsi="Arial" w:cs="Arial"/>
          <w:bCs/>
          <w:color w:val="000000"/>
          <w:lang w:val="fr-FR"/>
        </w:rPr>
        <w:t>.12</w:t>
      </w:r>
      <w:r w:rsidR="000D7427">
        <w:rPr>
          <w:rFonts w:ascii="Arial" w:hAnsi="Arial" w:cs="Arial"/>
          <w:bCs/>
          <w:color w:val="000000"/>
          <w:lang w:val="fr-FR"/>
        </w:rPr>
        <w:t>.2024</w:t>
      </w:r>
    </w:p>
    <w:p w:rsidR="00CC719F" w:rsidRDefault="00CC719F">
      <w:pPr>
        <w:pStyle w:val="Frspaiere"/>
        <w:rPr>
          <w:rFonts w:ascii="Times New Roman" w:hAnsi="Times New Roman" w:cs="Times New Roman"/>
          <w:sz w:val="24"/>
          <w:szCs w:val="24"/>
        </w:rPr>
      </w:pPr>
    </w:p>
    <w:p w:rsidR="00CC719F" w:rsidRDefault="00217FA6">
      <w:pPr>
        <w:autoSpaceDE w:val="0"/>
        <w:autoSpaceDN w:val="0"/>
        <w:adjustRightInd w:val="0"/>
        <w:spacing w:after="0" w:line="24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                                                    PROIECT   DE HOTARARE </w:t>
      </w:r>
    </w:p>
    <w:p w:rsidR="00AA3913" w:rsidRDefault="00AA3913" w:rsidP="00AA3913">
      <w:pPr>
        <w:autoSpaceDE w:val="0"/>
        <w:autoSpaceDN w:val="0"/>
        <w:adjustRightInd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privind aprobarea organigramei si a statului de funcții al aparatului de specialitate</w:t>
      </w:r>
    </w:p>
    <w:p w:rsidR="00AA3913" w:rsidRDefault="00AA3913" w:rsidP="00AA3913">
      <w:pPr>
        <w:autoSpaceDE w:val="0"/>
        <w:autoSpaceDN w:val="0"/>
        <w:adjustRightInd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 xml:space="preserve"> al primarului </w:t>
      </w:r>
      <w:r w:rsidR="000D7427">
        <w:rPr>
          <w:rFonts w:ascii="Times New Roman" w:hAnsi="Times New Roman" w:cs="Times New Roman"/>
          <w:i/>
          <w:iCs/>
          <w:sz w:val="24"/>
          <w:szCs w:val="24"/>
        </w:rPr>
        <w:t>comunei   Pecineaga pe anul 2024</w:t>
      </w:r>
    </w:p>
    <w:p w:rsidR="00AA3913" w:rsidRDefault="00AA3913" w:rsidP="00AA3913">
      <w:pPr>
        <w:autoSpaceDE w:val="0"/>
        <w:autoSpaceDN w:val="0"/>
        <w:adjustRightInd w:val="0"/>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             </w:t>
      </w:r>
    </w:p>
    <w:p w:rsidR="00AA3913" w:rsidRDefault="00AA3913" w:rsidP="00AA3913">
      <w:pPr>
        <w:autoSpaceDE w:val="0"/>
        <w:autoSpaceDN w:val="0"/>
        <w:adjustRightInd w:val="0"/>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    Având în vedere:</w:t>
      </w:r>
    </w:p>
    <w:p w:rsidR="00AA3913" w:rsidRDefault="0067517D"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Proiectul de hotărâre nr. 11174/02.12</w:t>
      </w:r>
      <w:r w:rsidR="000D7427">
        <w:rPr>
          <w:rFonts w:ascii="Times New Roman" w:hAnsi="Times New Roman" w:cs="Times New Roman"/>
          <w:iCs/>
          <w:color w:val="000000"/>
          <w:sz w:val="24"/>
          <w:szCs w:val="24"/>
          <w:highlight w:val="white"/>
        </w:rPr>
        <w:t>.2024</w:t>
      </w:r>
      <w:r w:rsidR="00AA3913">
        <w:rPr>
          <w:rFonts w:ascii="Times New Roman" w:hAnsi="Times New Roman" w:cs="Times New Roman"/>
          <w:iCs/>
          <w:color w:val="000000"/>
          <w:sz w:val="24"/>
          <w:szCs w:val="24"/>
          <w:highlight w:val="white"/>
        </w:rPr>
        <w:t xml:space="preserve"> și</w:t>
      </w:r>
      <w:r>
        <w:rPr>
          <w:rFonts w:ascii="Times New Roman" w:hAnsi="Times New Roman" w:cs="Times New Roman"/>
          <w:iCs/>
          <w:color w:val="000000"/>
          <w:sz w:val="24"/>
          <w:szCs w:val="24"/>
          <w:highlight w:val="white"/>
        </w:rPr>
        <w:t xml:space="preserve"> referatul de aprobare nr. 11174/ 1/ 02.12</w:t>
      </w:r>
      <w:r w:rsidR="000D7427">
        <w:rPr>
          <w:rFonts w:ascii="Times New Roman" w:hAnsi="Times New Roman" w:cs="Times New Roman"/>
          <w:iCs/>
          <w:color w:val="000000"/>
          <w:sz w:val="24"/>
          <w:szCs w:val="24"/>
          <w:highlight w:val="white"/>
        </w:rPr>
        <w:t>.2024</w:t>
      </w:r>
      <w:r w:rsidR="00AA3913">
        <w:rPr>
          <w:rFonts w:ascii="Times New Roman" w:hAnsi="Times New Roman" w:cs="Times New Roman"/>
          <w:iCs/>
          <w:color w:val="000000"/>
          <w:sz w:val="24"/>
          <w:szCs w:val="24"/>
          <w:highlight w:val="white"/>
        </w:rPr>
        <w:t xml:space="preserve">  al Primarului comunei </w:t>
      </w:r>
      <w:r>
        <w:rPr>
          <w:rFonts w:ascii="Times New Roman" w:hAnsi="Times New Roman" w:cs="Times New Roman"/>
          <w:iCs/>
          <w:color w:val="000000"/>
          <w:sz w:val="24"/>
          <w:szCs w:val="24"/>
          <w:highlight w:val="white"/>
        </w:rPr>
        <w:t>Pecineaga , domnul MAKKAI Marian,  inițiatorul</w:t>
      </w:r>
      <w:r w:rsidR="00AA3913">
        <w:rPr>
          <w:rFonts w:ascii="Times New Roman" w:hAnsi="Times New Roman" w:cs="Times New Roman"/>
          <w:iCs/>
          <w:color w:val="000000"/>
          <w:sz w:val="24"/>
          <w:szCs w:val="24"/>
          <w:highlight w:val="white"/>
        </w:rPr>
        <w:t xml:space="preserve"> proiectului de hotărâre privind necesitatea reorganizării instituției în vederea eficientizării activității compartimentelor, în scopul utilizării cu randament maxim  a resurselor umane și financiare, în condițiile actuale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Avizul </w:t>
      </w:r>
      <w:r>
        <w:rPr>
          <w:rFonts w:ascii="Times New Roman" w:hAnsi="Times New Roman" w:cs="Times New Roman"/>
          <w:iCs/>
          <w:color w:val="000000"/>
          <w:sz w:val="24"/>
          <w:szCs w:val="24"/>
        </w:rPr>
        <w:t xml:space="preserve">consultativ </w:t>
      </w:r>
      <w:r>
        <w:rPr>
          <w:rFonts w:ascii="Times New Roman" w:hAnsi="Times New Roman" w:cs="Times New Roman"/>
          <w:color w:val="000000"/>
          <w:sz w:val="24"/>
          <w:szCs w:val="24"/>
        </w:rPr>
        <w:t xml:space="preserve"> al Comisiil</w:t>
      </w:r>
      <w:r w:rsidR="006E57C7">
        <w:rPr>
          <w:rFonts w:ascii="Times New Roman" w:hAnsi="Times New Roman" w:cs="Times New Roman"/>
          <w:color w:val="000000"/>
          <w:sz w:val="24"/>
          <w:szCs w:val="24"/>
        </w:rPr>
        <w:t>or de specialitate  nr. 1 a</w:t>
      </w:r>
      <w:r>
        <w:rPr>
          <w:rFonts w:ascii="Times New Roman" w:hAnsi="Times New Roman" w:cs="Times New Roman"/>
          <w:color w:val="000000"/>
          <w:sz w:val="24"/>
          <w:szCs w:val="24"/>
        </w:rPr>
        <w:t xml:space="preserve">  Consiliului Local Pecineaga  ,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Referatul</w:t>
      </w:r>
      <w:r w:rsidR="0067517D">
        <w:rPr>
          <w:rFonts w:ascii="Times New Roman" w:hAnsi="Times New Roman" w:cs="Times New Roman"/>
          <w:iCs/>
          <w:color w:val="000000"/>
          <w:sz w:val="24"/>
          <w:szCs w:val="24"/>
          <w:highlight w:val="white"/>
        </w:rPr>
        <w:t xml:space="preserve">  de specialitate nr.  11174</w:t>
      </w:r>
      <w:r w:rsidR="00220BB2">
        <w:rPr>
          <w:rFonts w:ascii="Times New Roman" w:hAnsi="Times New Roman" w:cs="Times New Roman"/>
          <w:iCs/>
          <w:color w:val="000000"/>
          <w:sz w:val="24"/>
          <w:szCs w:val="24"/>
          <w:highlight w:val="white"/>
        </w:rPr>
        <w:t xml:space="preserve"> / 3</w:t>
      </w:r>
      <w:r w:rsidR="0067517D">
        <w:rPr>
          <w:rFonts w:ascii="Times New Roman" w:hAnsi="Times New Roman" w:cs="Times New Roman"/>
          <w:iCs/>
          <w:color w:val="000000"/>
          <w:sz w:val="24"/>
          <w:szCs w:val="24"/>
          <w:highlight w:val="white"/>
        </w:rPr>
        <w:t>/02 .12</w:t>
      </w:r>
      <w:r w:rsidR="000D7427">
        <w:rPr>
          <w:rFonts w:ascii="Times New Roman" w:hAnsi="Times New Roman" w:cs="Times New Roman"/>
          <w:iCs/>
          <w:color w:val="000000"/>
          <w:sz w:val="24"/>
          <w:szCs w:val="24"/>
          <w:highlight w:val="white"/>
        </w:rPr>
        <w:t>.2024</w:t>
      </w:r>
      <w:r>
        <w:rPr>
          <w:rFonts w:ascii="Times New Roman" w:hAnsi="Times New Roman" w:cs="Times New Roman"/>
          <w:iCs/>
          <w:color w:val="000000"/>
          <w:sz w:val="24"/>
          <w:szCs w:val="24"/>
          <w:highlight w:val="white"/>
        </w:rPr>
        <w:t xml:space="preserve">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avizul   de legalitate al secretarului</w:t>
      </w:r>
      <w:r w:rsidR="000D7427">
        <w:rPr>
          <w:rFonts w:ascii="Times New Roman" w:hAnsi="Times New Roman" w:cs="Times New Roman"/>
          <w:iCs/>
          <w:color w:val="000000"/>
          <w:sz w:val="24"/>
          <w:szCs w:val="24"/>
          <w:highlight w:val="white"/>
        </w:rPr>
        <w:t xml:space="preserve"> general al  comun</w:t>
      </w:r>
      <w:r w:rsidR="00E20943">
        <w:rPr>
          <w:rFonts w:ascii="Times New Roman" w:hAnsi="Times New Roman" w:cs="Times New Roman"/>
          <w:iCs/>
          <w:color w:val="000000"/>
          <w:sz w:val="24"/>
          <w:szCs w:val="24"/>
          <w:highlight w:val="white"/>
        </w:rPr>
        <w:t xml:space="preserve">ei nr. </w:t>
      </w:r>
      <w:r w:rsidR="0067517D">
        <w:rPr>
          <w:rFonts w:ascii="Times New Roman" w:hAnsi="Times New Roman" w:cs="Times New Roman"/>
          <w:iCs/>
          <w:color w:val="000000"/>
          <w:sz w:val="24"/>
          <w:szCs w:val="24"/>
          <w:highlight w:val="white"/>
        </w:rPr>
        <w:t>11174</w:t>
      </w:r>
      <w:r w:rsidR="00220BB2">
        <w:rPr>
          <w:rFonts w:ascii="Times New Roman" w:hAnsi="Times New Roman" w:cs="Times New Roman"/>
          <w:iCs/>
          <w:color w:val="000000"/>
          <w:sz w:val="24"/>
          <w:szCs w:val="24"/>
          <w:highlight w:val="white"/>
        </w:rPr>
        <w:t>/4</w:t>
      </w:r>
      <w:r w:rsidR="0067517D">
        <w:rPr>
          <w:rFonts w:ascii="Times New Roman" w:hAnsi="Times New Roman" w:cs="Times New Roman"/>
          <w:iCs/>
          <w:color w:val="000000"/>
          <w:sz w:val="24"/>
          <w:szCs w:val="24"/>
          <w:highlight w:val="white"/>
        </w:rPr>
        <w:t>/02.12</w:t>
      </w:r>
      <w:r w:rsidR="000D7427">
        <w:rPr>
          <w:rFonts w:ascii="Times New Roman" w:hAnsi="Times New Roman" w:cs="Times New Roman"/>
          <w:iCs/>
          <w:color w:val="000000"/>
          <w:sz w:val="24"/>
          <w:szCs w:val="24"/>
          <w:highlight w:val="white"/>
        </w:rPr>
        <w:t>.2024</w:t>
      </w:r>
      <w:r>
        <w:rPr>
          <w:rFonts w:ascii="Times New Roman" w:hAnsi="Times New Roman" w:cs="Times New Roman"/>
          <w:iCs/>
          <w:color w:val="000000"/>
          <w:sz w:val="24"/>
          <w:szCs w:val="24"/>
          <w:highlight w:val="white"/>
        </w:rPr>
        <w:t>;</w:t>
      </w:r>
    </w:p>
    <w:p w:rsidR="00AA3913" w:rsidRDefault="00AA3913" w:rsidP="00AA3913">
      <w:pPr>
        <w:autoSpaceDE w:val="0"/>
        <w:autoSpaceDN w:val="0"/>
        <w:adjustRightInd w:val="0"/>
        <w:spacing w:after="0" w:line="240" w:lineRule="auto"/>
        <w:ind w:firstLine="360"/>
        <w:jc w:val="both"/>
        <w:rPr>
          <w:rFonts w:ascii="Times New Roman" w:hAnsi="Times New Roman" w:cs="Times New Roman"/>
          <w:i/>
          <w:iCs/>
          <w:color w:val="000000"/>
          <w:sz w:val="24"/>
          <w:szCs w:val="24"/>
          <w:highlight w:val="white"/>
        </w:rPr>
      </w:pPr>
      <w:r>
        <w:rPr>
          <w:rFonts w:ascii="Times New Roman" w:hAnsi="Times New Roman" w:cs="Times New Roman"/>
          <w:i/>
          <w:iCs/>
          <w:color w:val="000000"/>
          <w:sz w:val="24"/>
          <w:szCs w:val="24"/>
          <w:highlight w:val="white"/>
        </w:rPr>
        <w:t xml:space="preserve">            In conformitate cu prevederile :</w:t>
      </w:r>
    </w:p>
    <w:p w:rsidR="00AA3913" w:rsidRDefault="00AA3913" w:rsidP="00AA3913">
      <w:pPr>
        <w:pStyle w:val="Listparagraf"/>
        <w:numPr>
          <w:ilvl w:val="0"/>
          <w:numId w:val="7"/>
        </w:numPr>
        <w:spacing w:after="0" w:line="256"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Legii nr. 24 / 17.03.2000 </w:t>
      </w:r>
      <w:r>
        <w:rPr>
          <w:rFonts w:ascii="Times New Roman" w:hAnsi="Times New Roman" w:cs="Times New Roman"/>
          <w:sz w:val="24"/>
          <w:szCs w:val="24"/>
          <w:lang w:val="en-GB"/>
        </w:rPr>
        <w:t>privind normele de tehnică legislativă pentru elaborarea actelor normative, republicată, cu modificările și completările ulterioare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art. 369 lit. b) ,  art. 370 alin. (2) , </w:t>
      </w:r>
      <w:r>
        <w:rPr>
          <w:rFonts w:ascii="Times New Roman" w:hAnsi="Times New Roman" w:cs="Times New Roman"/>
          <w:iCs/>
          <w:color w:val="000000"/>
          <w:sz w:val="24"/>
          <w:szCs w:val="24"/>
        </w:rPr>
        <w:t xml:space="preserve">art. 391 alin. (1) , art. 408 </w:t>
      </w:r>
      <w:r>
        <w:rPr>
          <w:rFonts w:ascii="Times New Roman" w:hAnsi="Times New Roman" w:cs="Times New Roman"/>
          <w:iCs/>
          <w:color w:val="000000"/>
          <w:sz w:val="24"/>
          <w:szCs w:val="24"/>
          <w:highlight w:val="white"/>
        </w:rPr>
        <w:t xml:space="preserve"> , art. 544  alin. (1) lit. h) din OUG. 57/2019 privind Codul Administrativ ;</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8 alin .  (1)  și art. 11 din Legea- cadru nr.153/2017 privind salarizarea personalului platit din fonduri publice ,republicata cu modificările și completările ulterioare</w:t>
      </w:r>
    </w:p>
    <w:p w:rsidR="00AA3913" w:rsidRDefault="00AA3913"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 art.  65 și art. 67 din Legea  nr. 53/2003- Codul muncii, republicată, cu modificările și completările ulterioare; </w:t>
      </w:r>
    </w:p>
    <w:p w:rsidR="00122C54" w:rsidRDefault="00122C54" w:rsidP="00AA3913">
      <w:pPr>
        <w:pStyle w:val="Listparagraf"/>
        <w:numPr>
          <w:ilvl w:val="0"/>
          <w:numId w:val="6"/>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XVII alin. 8 din Legea nr. 296/2003 privind unele măsuri fiscal-bugetare</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129 alin. (2)  lit. a) și alin. (3) lit. c ,  art. 139 alin. (1) din OUG. 57/2019 privind Codul Administrativ ;</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In temeiul art.  196 alin. (1)  lit.  a) din  OUG. 57/2019 privind Codul Administrativ ;</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center"/>
        <w:rPr>
          <w:rFonts w:ascii="Times New Roman" w:hAnsi="Times New Roman" w:cs="Times New Roman"/>
          <w:b/>
          <w:i/>
          <w:iCs/>
          <w:sz w:val="24"/>
          <w:szCs w:val="24"/>
          <w:u w:val="single"/>
        </w:rPr>
      </w:pPr>
      <w:r>
        <w:rPr>
          <w:rFonts w:ascii="Times New Roman" w:hAnsi="Times New Roman" w:cs="Times New Roman"/>
          <w:b/>
          <w:i/>
          <w:iCs/>
          <w:sz w:val="24"/>
          <w:szCs w:val="24"/>
        </w:rPr>
        <w:t>Consiliul Local Pecineaga  în</w:t>
      </w:r>
      <w:r w:rsidR="006E57C7">
        <w:rPr>
          <w:rFonts w:ascii="Times New Roman" w:hAnsi="Times New Roman" w:cs="Times New Roman"/>
          <w:b/>
          <w:i/>
          <w:iCs/>
          <w:sz w:val="24"/>
          <w:szCs w:val="24"/>
        </w:rPr>
        <w:t xml:space="preserve">trunit in </w:t>
      </w:r>
      <w:r w:rsidR="0067517D">
        <w:rPr>
          <w:rFonts w:ascii="Times New Roman" w:hAnsi="Times New Roman" w:cs="Times New Roman"/>
          <w:b/>
          <w:i/>
          <w:iCs/>
          <w:sz w:val="24"/>
          <w:szCs w:val="24"/>
        </w:rPr>
        <w:t>extra</w:t>
      </w:r>
      <w:r w:rsidR="006E57C7">
        <w:rPr>
          <w:rFonts w:ascii="Times New Roman" w:hAnsi="Times New Roman" w:cs="Times New Roman"/>
          <w:b/>
          <w:i/>
          <w:iCs/>
          <w:sz w:val="24"/>
          <w:szCs w:val="24"/>
        </w:rPr>
        <w:t>ordinară</w:t>
      </w:r>
      <w:r w:rsidR="0067517D">
        <w:rPr>
          <w:rFonts w:ascii="Times New Roman" w:hAnsi="Times New Roman" w:cs="Times New Roman"/>
          <w:b/>
          <w:i/>
          <w:iCs/>
          <w:sz w:val="24"/>
          <w:szCs w:val="24"/>
        </w:rPr>
        <w:t xml:space="preserve">cu convocare </w:t>
      </w:r>
      <w:r w:rsidR="0067517D">
        <w:rPr>
          <w:rFonts w:ascii="Times New Roman" w:hAnsi="Times New Roman" w:cs="Times New Roman"/>
          <w:b/>
          <w:i/>
          <w:iCs/>
          <w:sz w:val="24"/>
          <w:szCs w:val="24"/>
          <w:lang w:val="en-GB"/>
        </w:rPr>
        <w:t>“de îndată”</w:t>
      </w:r>
      <w:r w:rsidR="0067517D">
        <w:rPr>
          <w:rFonts w:ascii="Times New Roman" w:hAnsi="Times New Roman" w:cs="Times New Roman"/>
          <w:b/>
          <w:i/>
          <w:iCs/>
          <w:sz w:val="24"/>
          <w:szCs w:val="24"/>
        </w:rPr>
        <w:t xml:space="preserve"> în data de 03.12</w:t>
      </w:r>
      <w:r w:rsidR="000D7427">
        <w:rPr>
          <w:rFonts w:ascii="Times New Roman" w:hAnsi="Times New Roman" w:cs="Times New Roman"/>
          <w:b/>
          <w:i/>
          <w:iCs/>
          <w:sz w:val="24"/>
          <w:szCs w:val="24"/>
        </w:rPr>
        <w:t>.2024</w:t>
      </w:r>
      <w:r>
        <w:rPr>
          <w:rFonts w:ascii="Times New Roman" w:hAnsi="Times New Roman" w:cs="Times New Roman"/>
          <w:b/>
          <w:i/>
          <w:iCs/>
          <w:sz w:val="24"/>
          <w:szCs w:val="24"/>
        </w:rPr>
        <w:t xml:space="preserve"> adoptă  prezenta </w:t>
      </w:r>
    </w:p>
    <w:p w:rsidR="00AA3913" w:rsidRDefault="00AA3913" w:rsidP="00AA3913">
      <w:pPr>
        <w:autoSpaceDE w:val="0"/>
        <w:autoSpaceDN w:val="0"/>
        <w:adjustRightInd w:val="0"/>
        <w:spacing w:before="120" w:after="0" w:line="240" w:lineRule="auto"/>
        <w:jc w:val="center"/>
        <w:rPr>
          <w:rFonts w:ascii="Times New Roman" w:hAnsi="Times New Roman" w:cs="Times New Roman"/>
          <w:b/>
          <w:bCs/>
          <w:i/>
          <w:iCs/>
          <w:color w:val="000000"/>
          <w:sz w:val="24"/>
          <w:szCs w:val="24"/>
          <w:highlight w:val="white"/>
        </w:rPr>
      </w:pPr>
      <w:r>
        <w:rPr>
          <w:rFonts w:ascii="Times New Roman" w:hAnsi="Times New Roman" w:cs="Times New Roman"/>
          <w:b/>
          <w:bCs/>
          <w:i/>
          <w:iCs/>
          <w:color w:val="000000"/>
          <w:sz w:val="24"/>
          <w:szCs w:val="24"/>
          <w:highlight w:val="white"/>
        </w:rPr>
        <w:t>HOTĂRÂRE:</w:t>
      </w:r>
    </w:p>
    <w:p w:rsidR="00AA3913" w:rsidRDefault="00AA3913" w:rsidP="00AA3913">
      <w:pPr>
        <w:autoSpaceDE w:val="0"/>
        <w:autoSpaceDN w:val="0"/>
        <w:adjustRightInd w:val="0"/>
        <w:spacing w:before="120" w:after="0" w:line="240" w:lineRule="auto"/>
        <w:jc w:val="center"/>
        <w:rPr>
          <w:rFonts w:ascii="Times New Roman" w:hAnsi="Times New Roman" w:cs="Times New Roman"/>
          <w:b/>
          <w:bCs/>
          <w:i/>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b/>
          <w:iCs/>
          <w:color w:val="000000"/>
          <w:sz w:val="24"/>
          <w:szCs w:val="24"/>
          <w:highlight w:val="white"/>
        </w:rPr>
        <w:t>Art1.</w:t>
      </w:r>
      <w:r>
        <w:rPr>
          <w:rFonts w:ascii="Times New Roman" w:hAnsi="Times New Roman" w:cs="Times New Roman"/>
          <w:iCs/>
          <w:color w:val="000000"/>
          <w:sz w:val="24"/>
          <w:szCs w:val="24"/>
          <w:highlight w:val="white"/>
        </w:rPr>
        <w:t>- Se aproba organigrama aparatului de specialitate al primarului comunei Pecineaga , conform anexei nr.  1  care face parte integrantă din prezenta hotărâre.</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b/>
          <w:iCs/>
          <w:color w:val="000000"/>
          <w:sz w:val="24"/>
          <w:szCs w:val="24"/>
          <w:highlight w:val="white"/>
        </w:rPr>
        <w:t>Art.2.</w:t>
      </w:r>
      <w:r>
        <w:rPr>
          <w:rFonts w:ascii="Times New Roman" w:hAnsi="Times New Roman" w:cs="Times New Roman"/>
          <w:iCs/>
          <w:color w:val="000000"/>
          <w:sz w:val="24"/>
          <w:szCs w:val="24"/>
          <w:highlight w:val="white"/>
        </w:rPr>
        <w:t xml:space="preserve"> -Se aprobă statul de funcții pentru aparatul de specialitate al primarului Comunei Pecineaga, Județul Constanta, conform anexei nr. 2 care face parte integrantă din prezenta hotărâre. </w:t>
      </w: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p>
    <w:p w:rsidR="00AA3913" w:rsidRDefault="00AA3913" w:rsidP="00AA3913">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b/>
          <w:iCs/>
          <w:color w:val="000000"/>
          <w:sz w:val="24"/>
          <w:szCs w:val="24"/>
          <w:highlight w:val="white"/>
        </w:rPr>
        <w:t xml:space="preserve">Art.3.- </w:t>
      </w:r>
      <w:r>
        <w:rPr>
          <w:rFonts w:ascii="Times New Roman" w:hAnsi="Times New Roman" w:cs="Times New Roman"/>
          <w:iCs/>
          <w:color w:val="000000"/>
          <w:sz w:val="24"/>
          <w:szCs w:val="24"/>
          <w:highlight w:val="white"/>
        </w:rPr>
        <w:t xml:space="preserve"> Prezenta hotărâre va fi dusă la cunoștință primarului , Instituției Prefectului –Județul Constanta, Agenției Naționale a Funcționarilor Publici, compartimentului financiar – contabil  ,persoanei responsabila cu  Resursele Umane , prin grija  secretarul general al comunei.</w:t>
      </w:r>
    </w:p>
    <w:p w:rsidR="00AA3913" w:rsidRDefault="00AA3913" w:rsidP="00AA3913">
      <w:pPr>
        <w:ind w:firstLine="720"/>
        <w:jc w:val="both"/>
        <w:rPr>
          <w:i/>
          <w:color w:val="000000"/>
          <w:sz w:val="20"/>
          <w:szCs w:val="20"/>
        </w:rPr>
      </w:pPr>
    </w:p>
    <w:p w:rsidR="00CC719F" w:rsidRDefault="00217FA6">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r>
        <w:rPr>
          <w:rFonts w:ascii="Times New Roman" w:hAnsi="Times New Roman" w:cs="Times New Roman"/>
          <w:b/>
          <w:bCs/>
          <w:i/>
          <w:iCs/>
          <w:color w:val="000000"/>
          <w:sz w:val="24"/>
          <w:szCs w:val="24"/>
          <w:highlight w:val="white"/>
        </w:rPr>
        <w:t>INITIATOR</w:t>
      </w:r>
    </w:p>
    <w:p w:rsidR="00CC719F" w:rsidRDefault="00217FA6">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r>
        <w:rPr>
          <w:rFonts w:ascii="Times New Roman" w:hAnsi="Times New Roman" w:cs="Times New Roman"/>
          <w:b/>
          <w:bCs/>
          <w:i/>
          <w:iCs/>
          <w:color w:val="000000"/>
          <w:sz w:val="24"/>
          <w:szCs w:val="24"/>
          <w:highlight w:val="white"/>
        </w:rPr>
        <w:t>PRIMAR,</w:t>
      </w:r>
    </w:p>
    <w:p w:rsidR="00CC719F" w:rsidRDefault="0067517D">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r>
        <w:rPr>
          <w:rFonts w:ascii="Times New Roman" w:hAnsi="Times New Roman" w:cs="Times New Roman"/>
          <w:b/>
          <w:bCs/>
          <w:i/>
          <w:iCs/>
          <w:color w:val="000000"/>
          <w:sz w:val="24"/>
          <w:szCs w:val="24"/>
          <w:highlight w:val="white"/>
        </w:rPr>
        <w:t>MAKKAI Marian</w:t>
      </w: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pPr>
        <w:autoSpaceDE w:val="0"/>
        <w:autoSpaceDN w:val="0"/>
        <w:adjustRightInd w:val="0"/>
        <w:spacing w:after="0" w:line="240" w:lineRule="auto"/>
        <w:jc w:val="center"/>
        <w:rPr>
          <w:rFonts w:ascii="Times New Roman" w:hAnsi="Times New Roman" w:cs="Times New Roman"/>
          <w:b/>
          <w:bCs/>
          <w:i/>
          <w:iCs/>
          <w:color w:val="000000"/>
          <w:sz w:val="24"/>
          <w:szCs w:val="24"/>
          <w:highlight w:val="white"/>
        </w:rPr>
      </w:pPr>
    </w:p>
    <w:p w:rsidR="00EC1E5E" w:rsidRDefault="00EC1E5E" w:rsidP="00AA3913">
      <w:pPr>
        <w:autoSpaceDE w:val="0"/>
        <w:autoSpaceDN w:val="0"/>
        <w:adjustRightInd w:val="0"/>
        <w:spacing w:after="0" w:line="240" w:lineRule="auto"/>
        <w:rPr>
          <w:rFonts w:ascii="Times New Roman" w:hAnsi="Times New Roman" w:cs="Times New Roman"/>
          <w:b/>
          <w:bCs/>
          <w:i/>
          <w:iCs/>
          <w:color w:val="000000"/>
          <w:sz w:val="24"/>
          <w:szCs w:val="24"/>
          <w:highlight w:val="white"/>
        </w:rPr>
      </w:pPr>
    </w:p>
    <w:p w:rsidR="000446E1" w:rsidRDefault="000446E1" w:rsidP="00AA3913">
      <w:pPr>
        <w:autoSpaceDE w:val="0"/>
        <w:autoSpaceDN w:val="0"/>
        <w:adjustRightInd w:val="0"/>
        <w:spacing w:after="0" w:line="240" w:lineRule="auto"/>
        <w:rPr>
          <w:rFonts w:ascii="Times New Roman" w:hAnsi="Times New Roman" w:cs="Times New Roman"/>
          <w:b/>
          <w:bCs/>
          <w:i/>
          <w:iCs/>
          <w:color w:val="000000"/>
          <w:sz w:val="24"/>
          <w:szCs w:val="24"/>
          <w:highlight w:val="white"/>
        </w:rPr>
      </w:pPr>
    </w:p>
    <w:p w:rsidR="000446E1" w:rsidRDefault="000446E1" w:rsidP="00AA3913">
      <w:pPr>
        <w:autoSpaceDE w:val="0"/>
        <w:autoSpaceDN w:val="0"/>
        <w:adjustRightInd w:val="0"/>
        <w:spacing w:after="0" w:line="240" w:lineRule="auto"/>
        <w:rPr>
          <w:rFonts w:ascii="Times New Roman" w:hAnsi="Times New Roman" w:cs="Times New Roman"/>
          <w:b/>
          <w:bCs/>
          <w:i/>
          <w:iCs/>
          <w:color w:val="000000"/>
          <w:sz w:val="24"/>
          <w:szCs w:val="24"/>
          <w:highlight w:val="white"/>
        </w:rPr>
      </w:pPr>
    </w:p>
    <w:p w:rsidR="000446E1" w:rsidRDefault="000446E1" w:rsidP="00AA3913">
      <w:pPr>
        <w:autoSpaceDE w:val="0"/>
        <w:autoSpaceDN w:val="0"/>
        <w:adjustRightInd w:val="0"/>
        <w:spacing w:after="0" w:line="240" w:lineRule="auto"/>
        <w:rPr>
          <w:rFonts w:ascii="Times New Roman" w:hAnsi="Times New Roman" w:cs="Times New Roman"/>
          <w:b/>
          <w:bCs/>
          <w:i/>
          <w:iCs/>
          <w:color w:val="000000"/>
          <w:sz w:val="24"/>
          <w:szCs w:val="24"/>
          <w:highlight w:val="white"/>
        </w:rPr>
      </w:pP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ROMANIA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 xml:space="preserve">JUDETUL  CONSTANTA </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CONSILIUL LOCAL PECINEAGA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PRIMAR</w:t>
      </w:r>
    </w:p>
    <w:p w:rsidR="00CC719F" w:rsidRDefault="00EC1E5E">
      <w:pPr>
        <w:pStyle w:val="Frspaiere"/>
        <w:rPr>
          <w:rFonts w:ascii="Times New Roman" w:hAnsi="Times New Roman" w:cs="Times New Roman"/>
          <w:sz w:val="24"/>
          <w:szCs w:val="24"/>
        </w:rPr>
      </w:pPr>
      <w:r>
        <w:rPr>
          <w:rFonts w:ascii="Times New Roman" w:hAnsi="Times New Roman" w:cs="Times New Roman"/>
          <w:sz w:val="24"/>
          <w:szCs w:val="24"/>
        </w:rPr>
        <w:t xml:space="preserve">Nr.  </w:t>
      </w:r>
      <w:r w:rsidR="0067517D">
        <w:rPr>
          <w:rFonts w:ascii="Times New Roman" w:hAnsi="Times New Roman" w:cs="Times New Roman"/>
          <w:sz w:val="24"/>
          <w:szCs w:val="24"/>
        </w:rPr>
        <w:t>11174</w:t>
      </w:r>
      <w:r w:rsidR="00122C54">
        <w:rPr>
          <w:rFonts w:ascii="Times New Roman" w:hAnsi="Times New Roman" w:cs="Times New Roman"/>
          <w:sz w:val="24"/>
          <w:szCs w:val="24"/>
        </w:rPr>
        <w:t xml:space="preserve"> / 2</w:t>
      </w:r>
      <w:r w:rsidR="00217FA6">
        <w:rPr>
          <w:rFonts w:ascii="Times New Roman" w:hAnsi="Times New Roman" w:cs="Times New Roman"/>
          <w:sz w:val="24"/>
          <w:szCs w:val="24"/>
        </w:rPr>
        <w:t xml:space="preserve">/ </w:t>
      </w:r>
      <w:r w:rsidR="0067517D">
        <w:rPr>
          <w:rFonts w:ascii="Times New Roman" w:hAnsi="Times New Roman" w:cs="Times New Roman"/>
          <w:sz w:val="24"/>
          <w:szCs w:val="24"/>
        </w:rPr>
        <w:t>02</w:t>
      </w:r>
      <w:r w:rsidR="00217FA6">
        <w:rPr>
          <w:rFonts w:ascii="Times New Roman" w:hAnsi="Times New Roman" w:cs="Times New Roman"/>
          <w:sz w:val="24"/>
          <w:szCs w:val="24"/>
        </w:rPr>
        <w:t xml:space="preserve"> </w:t>
      </w:r>
      <w:r>
        <w:rPr>
          <w:rFonts w:ascii="Times New Roman" w:hAnsi="Times New Roman" w:cs="Times New Roman"/>
          <w:sz w:val="24"/>
          <w:szCs w:val="24"/>
        </w:rPr>
        <w:t>.</w:t>
      </w:r>
      <w:r w:rsidR="0067517D">
        <w:rPr>
          <w:rFonts w:ascii="Times New Roman" w:hAnsi="Times New Roman" w:cs="Times New Roman"/>
          <w:sz w:val="24"/>
          <w:szCs w:val="24"/>
        </w:rPr>
        <w:t>12</w:t>
      </w:r>
      <w:r w:rsidR="000D7427">
        <w:rPr>
          <w:rFonts w:ascii="Times New Roman" w:hAnsi="Times New Roman" w:cs="Times New Roman"/>
          <w:sz w:val="24"/>
          <w:szCs w:val="24"/>
        </w:rPr>
        <w:t>.2024</w:t>
      </w:r>
    </w:p>
    <w:p w:rsidR="00CC719F" w:rsidRDefault="00CC719F">
      <w:pPr>
        <w:pStyle w:val="Frspaiere"/>
        <w:rPr>
          <w:rFonts w:ascii="Times New Roman" w:hAnsi="Times New Roman" w:cs="Times New Roman"/>
          <w:sz w:val="24"/>
          <w:szCs w:val="24"/>
        </w:rPr>
      </w:pPr>
    </w:p>
    <w:p w:rsidR="00CC719F" w:rsidRDefault="00217FA6">
      <w:pPr>
        <w:pStyle w:val="Frspaiere"/>
        <w:jc w:val="center"/>
        <w:rPr>
          <w:rFonts w:ascii="Times New Roman" w:hAnsi="Times New Roman" w:cs="Times New Roman"/>
          <w:sz w:val="24"/>
          <w:szCs w:val="24"/>
        </w:rPr>
      </w:pPr>
      <w:r>
        <w:rPr>
          <w:rFonts w:ascii="Times New Roman" w:hAnsi="Times New Roman" w:cs="Times New Roman"/>
          <w:sz w:val="24"/>
          <w:szCs w:val="24"/>
        </w:rPr>
        <w:t xml:space="preserve">NOTA  DE FUNDAMENTARE </w:t>
      </w:r>
    </w:p>
    <w:p w:rsidR="00CC719F" w:rsidRDefault="00217FA6">
      <w:pPr>
        <w:pStyle w:val="Frspaiere"/>
        <w:jc w:val="center"/>
        <w:rPr>
          <w:rFonts w:ascii="Times New Roman" w:hAnsi="Times New Roman" w:cs="Times New Roman"/>
          <w:sz w:val="24"/>
          <w:szCs w:val="24"/>
        </w:rPr>
      </w:pPr>
      <w:r>
        <w:rPr>
          <w:rFonts w:ascii="Times New Roman" w:hAnsi="Times New Roman" w:cs="Times New Roman"/>
          <w:sz w:val="24"/>
          <w:szCs w:val="24"/>
        </w:rPr>
        <w:t>Privind  aprobarea organigramei si a statului de functii din aparatul de specialitate al primarului comunei Pecineaga judetul Const</w:t>
      </w:r>
      <w:r w:rsidR="000D7427">
        <w:rPr>
          <w:rFonts w:ascii="Times New Roman" w:hAnsi="Times New Roman" w:cs="Times New Roman"/>
          <w:sz w:val="24"/>
          <w:szCs w:val="24"/>
        </w:rPr>
        <w:t>anta pe anul 2024</w:t>
      </w:r>
    </w:p>
    <w:p w:rsidR="00CC719F" w:rsidRDefault="00CC719F">
      <w:pPr>
        <w:pStyle w:val="Frspaiere"/>
        <w:jc w:val="center"/>
        <w:rPr>
          <w:rFonts w:ascii="Times New Roman" w:hAnsi="Times New Roman" w:cs="Times New Roman"/>
          <w:sz w:val="24"/>
          <w:szCs w:val="24"/>
        </w:rPr>
      </w:pPr>
    </w:p>
    <w:p w:rsidR="00CC719F" w:rsidRDefault="00CC719F">
      <w:pPr>
        <w:pStyle w:val="Frspaiere"/>
        <w:jc w:val="center"/>
        <w:rPr>
          <w:rFonts w:ascii="Times New Roman" w:hAnsi="Times New Roman" w:cs="Times New Roman"/>
          <w:sz w:val="24"/>
          <w:szCs w:val="24"/>
        </w:rPr>
      </w:pPr>
    </w:p>
    <w:p w:rsidR="00B64A8E" w:rsidRDefault="00B64A8E" w:rsidP="00B64A8E">
      <w:pPr>
        <w:pStyle w:val="Frspaiere"/>
        <w:ind w:firstLine="720"/>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În conformitate cu prevederile art. 129 alin (2) lit a) si alin 3) lit c) din OUG nr. 574/2019 privind codul administrativ,Consiliul local ”</w:t>
      </w:r>
      <w:r w:rsidRPr="00241B4E">
        <w:rPr>
          <w:rFonts w:ascii="Times New Roman" w:hAnsi="Times New Roman" w:cs="Times New Roman"/>
          <w:i/>
          <w:sz w:val="24"/>
          <w:szCs w:val="24"/>
          <w:lang w:val="es-CL"/>
        </w:rPr>
        <w:t>aprobă, în condițiile legii, la propunerea primarului, înființarea, organizarea și statul de funcții ale aparatului de specialitate al primarului, ale instituțiilor publice de interes local, reorganizarea  si statul de funcții ale regiilor autonome de interes local, precum si înființarea, reorganizare sau desființarea de societăți de interes local si statul de funcții al acestora</w:t>
      </w:r>
      <w:r w:rsidRPr="00241B4E">
        <w:rPr>
          <w:rFonts w:ascii="Times New Roman" w:hAnsi="Times New Roman" w:cs="Times New Roman"/>
          <w:sz w:val="24"/>
          <w:szCs w:val="24"/>
          <w:lang w:val="es-CL"/>
        </w:rPr>
        <w:t>”.</w:t>
      </w:r>
    </w:p>
    <w:p w:rsidR="00E20943" w:rsidRDefault="0067517D" w:rsidP="00B64A8E">
      <w:pPr>
        <w:pStyle w:val="Frspaiere"/>
        <w:ind w:firstLine="720"/>
        <w:jc w:val="both"/>
        <w:rPr>
          <w:rFonts w:ascii="Times New Roman" w:hAnsi="Times New Roman" w:cs="Times New Roman"/>
          <w:sz w:val="24"/>
          <w:szCs w:val="24"/>
          <w:lang w:val="es-CL"/>
        </w:rPr>
      </w:pPr>
      <w:r>
        <w:rPr>
          <w:rFonts w:ascii="Times New Roman" w:hAnsi="Times New Roman" w:cs="Times New Roman"/>
          <w:sz w:val="24"/>
          <w:szCs w:val="24"/>
          <w:lang w:val="es-CL"/>
        </w:rPr>
        <w:t>Postul de consilier al primarului</w:t>
      </w:r>
      <w:r w:rsidR="001F41BE">
        <w:rPr>
          <w:rFonts w:ascii="Times New Roman" w:hAnsi="Times New Roman" w:cs="Times New Roman"/>
          <w:sz w:val="24"/>
          <w:szCs w:val="24"/>
          <w:lang w:val="es-CL"/>
        </w:rPr>
        <w:t>,</w:t>
      </w:r>
      <w:r w:rsidR="00E20943">
        <w:rPr>
          <w:rFonts w:ascii="Times New Roman" w:hAnsi="Times New Roman" w:cs="Times New Roman"/>
          <w:sz w:val="24"/>
          <w:szCs w:val="24"/>
          <w:lang w:val="es-CL"/>
        </w:rPr>
        <w:t xml:space="preserve"> se transformă di</w:t>
      </w:r>
      <w:r w:rsidR="006E57C7">
        <w:rPr>
          <w:rFonts w:ascii="Times New Roman" w:hAnsi="Times New Roman" w:cs="Times New Roman"/>
          <w:sz w:val="24"/>
          <w:szCs w:val="24"/>
          <w:lang w:val="es-CL"/>
        </w:rPr>
        <w:t>n</w:t>
      </w:r>
      <w:r>
        <w:rPr>
          <w:rFonts w:ascii="Times New Roman" w:hAnsi="Times New Roman" w:cs="Times New Roman"/>
          <w:sz w:val="24"/>
          <w:szCs w:val="24"/>
          <w:lang w:val="es-CL"/>
        </w:rPr>
        <w:t xml:space="preserve"> post cu studii superioare în post cu studii medii</w:t>
      </w:r>
      <w:r w:rsidR="001F41BE">
        <w:rPr>
          <w:rFonts w:ascii="Times New Roman" w:hAnsi="Times New Roman" w:cs="Times New Roman"/>
          <w:sz w:val="24"/>
          <w:szCs w:val="24"/>
          <w:lang w:val="es-CL"/>
        </w:rPr>
        <w:t>.</w:t>
      </w:r>
    </w:p>
    <w:p w:rsidR="001F41BE" w:rsidRPr="00241B4E" w:rsidRDefault="001F41BE" w:rsidP="00B64A8E">
      <w:pPr>
        <w:pStyle w:val="Frspaiere"/>
        <w:ind w:firstLine="720"/>
        <w:jc w:val="both"/>
        <w:rPr>
          <w:rFonts w:ascii="Times New Roman" w:hAnsi="Times New Roman" w:cs="Times New Roman"/>
          <w:sz w:val="24"/>
          <w:szCs w:val="24"/>
          <w:lang w:val="es-CL"/>
        </w:rPr>
      </w:pPr>
      <w:r>
        <w:rPr>
          <w:rFonts w:ascii="Times New Roman" w:hAnsi="Times New Roman" w:cs="Times New Roman"/>
          <w:sz w:val="24"/>
          <w:szCs w:val="24"/>
          <w:lang w:val="es-CL"/>
        </w:rPr>
        <w:t>Celelalte compartimente și posturi rămân neschimbate.</w:t>
      </w:r>
    </w:p>
    <w:p w:rsidR="00B64A8E" w:rsidRPr="00B30FF2" w:rsidRDefault="00B64A8E" w:rsidP="00B64A8E">
      <w:pPr>
        <w:pStyle w:val="Frspaiere"/>
        <w:jc w:val="both"/>
        <w:rPr>
          <w:rFonts w:ascii="Times New Roman" w:hAnsi="Times New Roman" w:cs="Times New Roman"/>
          <w:sz w:val="24"/>
          <w:szCs w:val="24"/>
        </w:rPr>
      </w:pPr>
    </w:p>
    <w:p w:rsidR="00B64A8E" w:rsidRPr="00B30FF2" w:rsidRDefault="00B64A8E" w:rsidP="00B64A8E">
      <w:pPr>
        <w:pStyle w:val="Frspaiere"/>
        <w:ind w:firstLine="720"/>
        <w:jc w:val="both"/>
        <w:rPr>
          <w:rFonts w:ascii="Times New Roman" w:hAnsi="Times New Roman" w:cs="Times New Roman"/>
          <w:sz w:val="24"/>
          <w:szCs w:val="24"/>
        </w:rPr>
      </w:pPr>
      <w:r>
        <w:rPr>
          <w:rFonts w:ascii="Times New Roman" w:hAnsi="Times New Roman" w:cs="Times New Roman"/>
          <w:sz w:val="24"/>
          <w:szCs w:val="24"/>
        </w:rPr>
        <w:t>Î</w:t>
      </w:r>
      <w:r w:rsidRPr="00B30FF2">
        <w:rPr>
          <w:rFonts w:ascii="Times New Roman" w:hAnsi="Times New Roman" w:cs="Times New Roman"/>
          <w:sz w:val="24"/>
          <w:szCs w:val="24"/>
        </w:rPr>
        <w:t>n urma aplicării prevederilor art. XVII alin (8) din Legea 296/2023  numarul</w:t>
      </w:r>
      <w:r>
        <w:rPr>
          <w:rFonts w:ascii="Times New Roman" w:hAnsi="Times New Roman" w:cs="Times New Roman"/>
          <w:sz w:val="24"/>
          <w:szCs w:val="24"/>
        </w:rPr>
        <w:t xml:space="preserve"> maxim de posturi </w:t>
      </w:r>
      <w:r w:rsidRPr="00B30FF2">
        <w:rPr>
          <w:rFonts w:ascii="Times New Roman" w:hAnsi="Times New Roman" w:cs="Times New Roman"/>
          <w:sz w:val="24"/>
          <w:szCs w:val="24"/>
        </w:rPr>
        <w:t>potrivit pct.1 din anexa la O.U.G. nr. 63/2010  din cadrul aparatului de specialitate al Primarului Comune</w:t>
      </w:r>
      <w:r>
        <w:rPr>
          <w:rFonts w:ascii="Times New Roman" w:hAnsi="Times New Roman" w:cs="Times New Roman"/>
          <w:sz w:val="24"/>
          <w:szCs w:val="24"/>
        </w:rPr>
        <w:t xml:space="preserve">i Pecineaga , județul Constanța  </w:t>
      </w:r>
      <w:r w:rsidRPr="00B30FF2">
        <w:rPr>
          <w:rFonts w:ascii="Times New Roman" w:hAnsi="Times New Roman" w:cs="Times New Roman"/>
          <w:sz w:val="24"/>
          <w:szCs w:val="24"/>
        </w:rPr>
        <w:t xml:space="preserve">va </w:t>
      </w:r>
      <w:r>
        <w:rPr>
          <w:rFonts w:ascii="Times New Roman" w:hAnsi="Times New Roman" w:cs="Times New Roman"/>
          <w:sz w:val="24"/>
          <w:szCs w:val="24"/>
        </w:rPr>
        <w:t xml:space="preserve"> fi de  21</w:t>
      </w:r>
      <w:r w:rsidRPr="00B30FF2">
        <w:rPr>
          <w:rFonts w:ascii="Times New Roman" w:hAnsi="Times New Roman" w:cs="Times New Roman"/>
          <w:sz w:val="24"/>
          <w:szCs w:val="24"/>
        </w:rPr>
        <w:t>, iar organigrama și statul de funcții</w:t>
      </w:r>
      <w:r w:rsidR="006E57C7">
        <w:rPr>
          <w:rFonts w:ascii="Times New Roman" w:hAnsi="Times New Roman" w:cs="Times New Roman"/>
          <w:sz w:val="24"/>
          <w:szCs w:val="24"/>
        </w:rPr>
        <w:t xml:space="preserve"> </w:t>
      </w:r>
      <w:r>
        <w:rPr>
          <w:rFonts w:ascii="Times New Roman" w:hAnsi="Times New Roman" w:cs="Times New Roman"/>
          <w:sz w:val="24"/>
          <w:szCs w:val="24"/>
        </w:rPr>
        <w:t xml:space="preserve">va </w:t>
      </w:r>
      <w:r w:rsidRPr="00B30FF2">
        <w:rPr>
          <w:rFonts w:ascii="Times New Roman" w:hAnsi="Times New Roman" w:cs="Times New Roman"/>
          <w:sz w:val="24"/>
          <w:szCs w:val="24"/>
        </w:rPr>
        <w:t xml:space="preserve">avea urmatoarea componență: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1)</w:t>
      </w:r>
      <w:r w:rsidRPr="00B30FF2">
        <w:rPr>
          <w:rFonts w:ascii="Times New Roman" w:hAnsi="Times New Roman" w:cs="Times New Roman"/>
          <w:sz w:val="24"/>
          <w:szCs w:val="24"/>
          <w:u w:val="single"/>
        </w:rPr>
        <w:t>Demnitari</w:t>
      </w:r>
      <w:r w:rsidRPr="00B30FF2">
        <w:rPr>
          <w:rFonts w:ascii="Times New Roman" w:hAnsi="Times New Roman" w:cs="Times New Roman"/>
          <w:sz w:val="24"/>
          <w:szCs w:val="24"/>
        </w:rPr>
        <w:t xml:space="preserve"> : -Primar –</w:t>
      </w:r>
      <w:r>
        <w:rPr>
          <w:rFonts w:ascii="Times New Roman" w:hAnsi="Times New Roman" w:cs="Times New Roman"/>
          <w:sz w:val="24"/>
          <w:szCs w:val="24"/>
        </w:rPr>
        <w:t>Stan Niculae</w:t>
      </w:r>
      <w:r w:rsidRPr="00B30FF2">
        <w:rPr>
          <w:rFonts w:ascii="Times New Roman" w:hAnsi="Times New Roman" w:cs="Times New Roman"/>
          <w:sz w:val="24"/>
          <w:szCs w:val="24"/>
        </w:rPr>
        <w:t>,</w:t>
      </w:r>
    </w:p>
    <w:p w:rsidR="00B64A8E" w:rsidRPr="00B30FF2" w:rsidRDefault="00B64A8E" w:rsidP="00B64A8E">
      <w:pPr>
        <w:pStyle w:val="Frspaiere"/>
        <w:jc w:val="both"/>
        <w:rPr>
          <w:rFonts w:ascii="Times New Roman" w:hAnsi="Times New Roman" w:cs="Times New Roman"/>
          <w:sz w:val="24"/>
          <w:szCs w:val="24"/>
        </w:rPr>
      </w:pPr>
      <w:r>
        <w:rPr>
          <w:rFonts w:ascii="Times New Roman" w:hAnsi="Times New Roman" w:cs="Times New Roman"/>
          <w:sz w:val="24"/>
          <w:szCs w:val="24"/>
        </w:rPr>
        <w:t>-Viceprimar  - Makkai Marian</w:t>
      </w:r>
      <w:r w:rsidRPr="00B30FF2">
        <w:rPr>
          <w:rFonts w:ascii="Times New Roman" w:hAnsi="Times New Roman" w:cs="Times New Roman"/>
          <w:sz w:val="24"/>
          <w:szCs w:val="24"/>
        </w:rPr>
        <w:t xml:space="preserve">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2) </w:t>
      </w:r>
      <w:r w:rsidRPr="00B30FF2">
        <w:rPr>
          <w:rFonts w:ascii="Times New Roman" w:hAnsi="Times New Roman" w:cs="Times New Roman"/>
          <w:sz w:val="24"/>
          <w:szCs w:val="24"/>
          <w:u w:val="single"/>
        </w:rPr>
        <w:t>Funcții publice</w:t>
      </w:r>
      <w:r w:rsidRPr="00B30FF2">
        <w:rPr>
          <w:rFonts w:ascii="Times New Roman" w:hAnsi="Times New Roman" w:cs="Times New Roman"/>
          <w:sz w:val="24"/>
          <w:szCs w:val="24"/>
        </w:rPr>
        <w:t xml:space="preserve">  :</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Secretar general al comunei </w:t>
      </w:r>
      <w:r>
        <w:rPr>
          <w:rFonts w:ascii="Times New Roman" w:hAnsi="Times New Roman" w:cs="Times New Roman"/>
          <w:sz w:val="24"/>
          <w:szCs w:val="24"/>
        </w:rPr>
        <w:t>Pecineaga</w:t>
      </w:r>
      <w:r w:rsidRPr="00B30FF2">
        <w:rPr>
          <w:rFonts w:ascii="Times New Roman" w:hAnsi="Times New Roman" w:cs="Times New Roman"/>
          <w:sz w:val="24"/>
          <w:szCs w:val="24"/>
        </w:rPr>
        <w:t>, funcția publică de conducere, grad I, studii  superioare -1 post ocupat,</w:t>
      </w:r>
    </w:p>
    <w:p w:rsidR="00B64A8E" w:rsidRPr="0060190F" w:rsidRDefault="00B64A8E" w:rsidP="00B64A8E">
      <w:pPr>
        <w:pStyle w:val="Frspaiere"/>
        <w:jc w:val="both"/>
        <w:rPr>
          <w:rFonts w:ascii="Times New Roman" w:hAnsi="Times New Roman" w:cs="Times New Roman"/>
          <w:bCs/>
          <w:i/>
          <w:sz w:val="24"/>
          <w:szCs w:val="24"/>
          <w:u w:val="single"/>
        </w:rPr>
      </w:pPr>
      <w:r w:rsidRPr="0060190F">
        <w:rPr>
          <w:rFonts w:ascii="Times New Roman" w:hAnsi="Times New Roman" w:cs="Times New Roman"/>
          <w:bCs/>
          <w:i/>
          <w:sz w:val="24"/>
          <w:szCs w:val="24"/>
        </w:rPr>
        <w:t xml:space="preserve">         “</w:t>
      </w:r>
      <w:r w:rsidRPr="0060190F">
        <w:rPr>
          <w:rFonts w:ascii="Times New Roman" w:hAnsi="Times New Roman" w:cs="Times New Roman"/>
          <w:bCs/>
          <w:i/>
          <w:sz w:val="24"/>
          <w:szCs w:val="24"/>
          <w:u w:val="single"/>
        </w:rPr>
        <w:t xml:space="preserve"> Compartiment Urbanism, Cadastru, Amenajarea teritoriului si Proiecte”</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 -consilier, cl</w:t>
      </w:r>
      <w:r w:rsidR="00F83669">
        <w:rPr>
          <w:rFonts w:ascii="Times New Roman" w:hAnsi="Times New Roman" w:cs="Times New Roman"/>
          <w:sz w:val="24"/>
          <w:szCs w:val="24"/>
        </w:rPr>
        <w:t>asa I, grad profesional principal</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Registrul Agricol</w:t>
      </w:r>
      <w:r>
        <w:rPr>
          <w:rFonts w:ascii="Times New Roman" w:hAnsi="Times New Roman" w:cs="Times New Roman"/>
          <w:i/>
          <w:sz w:val="24"/>
          <w:szCs w:val="24"/>
          <w:u w:val="single"/>
        </w:rPr>
        <w:t xml:space="preserve"> si Fond Funciar</w:t>
      </w:r>
      <w:r w:rsidRPr="00B30FF2">
        <w:rPr>
          <w:rFonts w:ascii="Times New Roman" w:hAnsi="Times New Roman" w:cs="Times New Roman"/>
          <w:i/>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w:t>
      </w:r>
      <w:r>
        <w:rPr>
          <w:rFonts w:ascii="Times New Roman" w:hAnsi="Times New Roman" w:cs="Times New Roman"/>
          <w:sz w:val="24"/>
          <w:szCs w:val="24"/>
        </w:rPr>
        <w:t>inspector</w:t>
      </w:r>
      <w:r w:rsidRPr="00B30FF2">
        <w:rPr>
          <w:rFonts w:ascii="Times New Roman" w:hAnsi="Times New Roman" w:cs="Times New Roman"/>
          <w:sz w:val="24"/>
          <w:szCs w:val="24"/>
        </w:rPr>
        <w:t xml:space="preserve">, clasa I, grad profesional </w:t>
      </w:r>
      <w:r>
        <w:rPr>
          <w:rFonts w:ascii="Times New Roman" w:hAnsi="Times New Roman" w:cs="Times New Roman"/>
          <w:sz w:val="24"/>
          <w:szCs w:val="24"/>
        </w:rPr>
        <w:t>principal</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funcția publică de execuție ocupată </w:t>
      </w:r>
      <w:r>
        <w:rPr>
          <w:rFonts w:ascii="Times New Roman" w:hAnsi="Times New Roman" w:cs="Times New Roman"/>
          <w:sz w:val="24"/>
          <w:szCs w:val="24"/>
        </w:rPr>
        <w:t>Inspector</w:t>
      </w:r>
      <w:r w:rsidRPr="00B30FF2">
        <w:rPr>
          <w:rFonts w:ascii="Times New Roman" w:hAnsi="Times New Roman" w:cs="Times New Roman"/>
          <w:sz w:val="24"/>
          <w:szCs w:val="24"/>
        </w:rPr>
        <w:t>, clasa III, grad profesional principal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i/>
          <w:sz w:val="24"/>
          <w:szCs w:val="24"/>
          <w:u w:val="single"/>
        </w:rPr>
        <w:t>“Co</w:t>
      </w:r>
      <w:r>
        <w:rPr>
          <w:rFonts w:ascii="Times New Roman" w:hAnsi="Times New Roman" w:cs="Times New Roman"/>
          <w:i/>
          <w:sz w:val="24"/>
          <w:szCs w:val="24"/>
          <w:u w:val="single"/>
        </w:rPr>
        <w:t>mpartiment  Financiar-Contabil</w:t>
      </w:r>
      <w:r w:rsidRPr="00B30FF2">
        <w:rPr>
          <w:rFonts w:ascii="Times New Roman" w:hAnsi="Times New Roman" w:cs="Times New Roman"/>
          <w:i/>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w:t>
      </w:r>
      <w:r w:rsidR="00A5183A">
        <w:rPr>
          <w:rFonts w:ascii="Times New Roman" w:hAnsi="Times New Roman" w:cs="Times New Roman"/>
          <w:sz w:val="24"/>
          <w:szCs w:val="24"/>
        </w:rPr>
        <w:t xml:space="preserve">e execuție  ocupată </w:t>
      </w:r>
      <w:r>
        <w:rPr>
          <w:rFonts w:ascii="Times New Roman" w:hAnsi="Times New Roman" w:cs="Times New Roman"/>
          <w:sz w:val="24"/>
          <w:szCs w:val="24"/>
        </w:rPr>
        <w:t xml:space="preserve"> inspector</w:t>
      </w:r>
      <w:r w:rsidRPr="00B30FF2">
        <w:rPr>
          <w:rFonts w:ascii="Times New Roman" w:hAnsi="Times New Roman" w:cs="Times New Roman"/>
          <w:sz w:val="24"/>
          <w:szCs w:val="24"/>
        </w:rPr>
        <w:t xml:space="preserve">, clasa I, grad profesional </w:t>
      </w:r>
      <w:r>
        <w:rPr>
          <w:rFonts w:ascii="Times New Roman" w:hAnsi="Times New Roman" w:cs="Times New Roman"/>
          <w:sz w:val="24"/>
          <w:szCs w:val="24"/>
        </w:rPr>
        <w:t>superior</w:t>
      </w:r>
      <w:r w:rsidRPr="00B30FF2">
        <w:rPr>
          <w:rFonts w:ascii="Times New Roman" w:hAnsi="Times New Roman" w:cs="Times New Roman"/>
          <w:sz w:val="24"/>
          <w:szCs w:val="24"/>
        </w:rPr>
        <w:t xml:space="preserve">   -1 post, </w:t>
      </w:r>
    </w:p>
    <w:p w:rsidR="00B64A8E"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Resurse Umane</w:t>
      </w:r>
      <w:r w:rsidRPr="00B30FF2">
        <w:rPr>
          <w:rFonts w:ascii="Times New Roman" w:hAnsi="Times New Roman" w:cs="Times New Roman"/>
          <w:i/>
          <w:sz w:val="24"/>
          <w:szCs w:val="24"/>
          <w:u w:val="single"/>
        </w:rPr>
        <w:t>”</w:t>
      </w:r>
    </w:p>
    <w:p w:rsidR="00B64A8E" w:rsidRPr="002567AA"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w:t>
      </w:r>
      <w:r>
        <w:rPr>
          <w:rFonts w:ascii="Times New Roman" w:hAnsi="Times New Roman" w:cs="Times New Roman"/>
          <w:sz w:val="24"/>
          <w:szCs w:val="24"/>
        </w:rPr>
        <w:t xml:space="preserve"> inspector</w:t>
      </w:r>
      <w:r w:rsidRPr="00B30FF2">
        <w:rPr>
          <w:rFonts w:ascii="Times New Roman" w:hAnsi="Times New Roman" w:cs="Times New Roman"/>
          <w:sz w:val="24"/>
          <w:szCs w:val="24"/>
        </w:rPr>
        <w:t>, clasa I, grad profesional superio</w:t>
      </w:r>
      <w:r>
        <w:rPr>
          <w:rFonts w:ascii="Times New Roman" w:hAnsi="Times New Roman" w:cs="Times New Roman"/>
          <w:sz w:val="24"/>
          <w:szCs w:val="24"/>
        </w:rPr>
        <w:t>r</w:t>
      </w:r>
      <w:r w:rsidRPr="00B30FF2">
        <w:rPr>
          <w:rFonts w:ascii="Times New Roman" w:hAnsi="Times New Roman" w:cs="Times New Roman"/>
          <w:sz w:val="24"/>
          <w:szCs w:val="24"/>
        </w:rPr>
        <w:t xml:space="preserve"> -1 post, </w:t>
      </w:r>
    </w:p>
    <w:p w:rsidR="00B64A8E" w:rsidRPr="00DF6AD8" w:rsidRDefault="00B64A8E" w:rsidP="00B64A8E">
      <w:pPr>
        <w:pStyle w:val="Frspaiere"/>
        <w:jc w:val="both"/>
        <w:rPr>
          <w:rFonts w:ascii="Times New Roman" w:hAnsi="Times New Roman" w:cs="Times New Roman"/>
          <w:i/>
          <w:sz w:val="24"/>
          <w:szCs w:val="24"/>
          <w:u w:val="single"/>
        </w:rPr>
      </w:pPr>
      <w:r w:rsidRPr="00DF6AD8">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Achizitii Publice</w:t>
      </w:r>
      <w:r w:rsidRPr="00DF6AD8">
        <w:rPr>
          <w:rFonts w:ascii="Times New Roman" w:hAnsi="Times New Roman" w:cs="Times New Roman"/>
          <w:i/>
          <w:sz w:val="24"/>
          <w:szCs w:val="24"/>
          <w:u w:val="single"/>
        </w:rPr>
        <w:t xml:space="preserve"> ”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ocupată-consilier, clas</w:t>
      </w:r>
      <w:r>
        <w:rPr>
          <w:rFonts w:ascii="Times New Roman" w:hAnsi="Times New Roman" w:cs="Times New Roman"/>
          <w:sz w:val="24"/>
          <w:szCs w:val="24"/>
        </w:rPr>
        <w:t xml:space="preserve">a I, grad profesional superior </w:t>
      </w:r>
      <w:r w:rsidRPr="00B30FF2">
        <w:rPr>
          <w:rFonts w:ascii="Times New Roman" w:hAnsi="Times New Roman" w:cs="Times New Roman"/>
          <w:sz w:val="24"/>
          <w:szCs w:val="24"/>
        </w:rPr>
        <w:t>-1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Taxe si impozite”</w:t>
      </w:r>
    </w:p>
    <w:p w:rsidR="00B64A8E" w:rsidRPr="00B30FF2" w:rsidRDefault="00B64A8E" w:rsidP="00B64A8E">
      <w:pPr>
        <w:pStyle w:val="Frspaiere"/>
        <w:jc w:val="both"/>
        <w:rPr>
          <w:rFonts w:ascii="Times New Roman" w:hAnsi="Times New Roman" w:cs="Times New Roman"/>
          <w:sz w:val="24"/>
          <w:szCs w:val="24"/>
        </w:rPr>
      </w:pPr>
      <w:bookmarkStart w:id="0" w:name="_Hlk150176228"/>
      <w:r w:rsidRPr="00B30FF2">
        <w:rPr>
          <w:rFonts w:ascii="Times New Roman" w:hAnsi="Times New Roman" w:cs="Times New Roman"/>
          <w:sz w:val="24"/>
          <w:szCs w:val="24"/>
        </w:rPr>
        <w:t xml:space="preserve">-funcția publică de execuție </w:t>
      </w:r>
      <w:r w:rsidR="00A5183A">
        <w:rPr>
          <w:rFonts w:ascii="Times New Roman" w:hAnsi="Times New Roman" w:cs="Times New Roman"/>
          <w:sz w:val="24"/>
          <w:szCs w:val="24"/>
        </w:rPr>
        <w:t>ocupată</w:t>
      </w:r>
      <w:r w:rsidRPr="00B30FF2">
        <w:rPr>
          <w:rFonts w:ascii="Times New Roman" w:hAnsi="Times New Roman" w:cs="Times New Roman"/>
          <w:sz w:val="24"/>
          <w:szCs w:val="24"/>
        </w:rPr>
        <w:t>- consilier, clasa I, grad profesional superior  -1 post,</w:t>
      </w:r>
    </w:p>
    <w:bookmarkEnd w:id="0"/>
    <w:p w:rsidR="00B64A8E" w:rsidRPr="00B30FF2" w:rsidRDefault="00B64A8E" w:rsidP="00B64A8E">
      <w:pPr>
        <w:pStyle w:val="Frspaiere"/>
        <w:jc w:val="both"/>
        <w:rPr>
          <w:rFonts w:ascii="Times New Roman" w:hAnsi="Times New Roman" w:cs="Times New Roman"/>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Executări Silite</w:t>
      </w:r>
      <w:r>
        <w:rPr>
          <w:rFonts w:ascii="Times New Roman" w:hAnsi="Times New Roman" w:cs="Times New Roman"/>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-funcția publică de execuție </w:t>
      </w:r>
      <w:r w:rsidR="00A5183A">
        <w:rPr>
          <w:rFonts w:ascii="Times New Roman" w:hAnsi="Times New Roman" w:cs="Times New Roman"/>
          <w:sz w:val="24"/>
          <w:szCs w:val="24"/>
        </w:rPr>
        <w:t>ocupată</w:t>
      </w:r>
      <w:r w:rsidRPr="00B30FF2">
        <w:rPr>
          <w:rFonts w:ascii="Times New Roman" w:hAnsi="Times New Roman" w:cs="Times New Roman"/>
          <w:sz w:val="24"/>
          <w:szCs w:val="24"/>
        </w:rPr>
        <w:t>- consilier, clasa I, grad profesional superior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Stare Civilă</w:t>
      </w:r>
      <w:r>
        <w:rPr>
          <w:rFonts w:ascii="Times New Roman" w:hAnsi="Times New Roman" w:cs="Times New Roman"/>
          <w:i/>
          <w:sz w:val="24"/>
          <w:szCs w:val="24"/>
          <w:u w:val="single"/>
        </w:rPr>
        <w:t>”</w:t>
      </w:r>
      <w:r w:rsidRPr="00B30FF2">
        <w:rPr>
          <w:rFonts w:ascii="Times New Roman" w:hAnsi="Times New Roman" w:cs="Times New Roman"/>
          <w:i/>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funcția publică de execuție ocupată </w:t>
      </w:r>
      <w:r>
        <w:rPr>
          <w:rFonts w:ascii="Times New Roman" w:hAnsi="Times New Roman" w:cs="Times New Roman"/>
          <w:sz w:val="24"/>
          <w:szCs w:val="24"/>
        </w:rPr>
        <w:t>inspector</w:t>
      </w:r>
      <w:r w:rsidRPr="00B30FF2">
        <w:rPr>
          <w:rFonts w:ascii="Times New Roman" w:hAnsi="Times New Roman" w:cs="Times New Roman"/>
          <w:sz w:val="24"/>
          <w:szCs w:val="24"/>
        </w:rPr>
        <w:t>, clasa I, grad profesional superior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Asistență Socială ,Autoritate Tutelară„*)</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funcția publică de execuție ocupată -</w:t>
      </w:r>
      <w:r>
        <w:rPr>
          <w:rFonts w:ascii="Times New Roman" w:hAnsi="Times New Roman" w:cs="Times New Roman"/>
          <w:sz w:val="24"/>
          <w:szCs w:val="24"/>
        </w:rPr>
        <w:t>inspector</w:t>
      </w:r>
      <w:r w:rsidRPr="00B30FF2">
        <w:rPr>
          <w:rFonts w:ascii="Times New Roman" w:hAnsi="Times New Roman" w:cs="Times New Roman"/>
          <w:sz w:val="24"/>
          <w:szCs w:val="24"/>
        </w:rPr>
        <w:t xml:space="preserve">, clasa I, grad profesional </w:t>
      </w:r>
      <w:r>
        <w:rPr>
          <w:rFonts w:ascii="Times New Roman" w:hAnsi="Times New Roman" w:cs="Times New Roman"/>
          <w:sz w:val="24"/>
          <w:szCs w:val="24"/>
        </w:rPr>
        <w:t>asistent</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Informarea Cetateanului,</w:t>
      </w:r>
      <w:r w:rsidR="00A5183A">
        <w:rPr>
          <w:rFonts w:ascii="Times New Roman" w:hAnsi="Times New Roman" w:cs="Times New Roman"/>
          <w:i/>
          <w:sz w:val="24"/>
          <w:szCs w:val="24"/>
          <w:u w:val="single"/>
        </w:rPr>
        <w:t xml:space="preserve">Relații cu publicul, </w:t>
      </w:r>
      <w:r>
        <w:rPr>
          <w:rFonts w:ascii="Times New Roman" w:hAnsi="Times New Roman" w:cs="Times New Roman"/>
          <w:i/>
          <w:sz w:val="24"/>
          <w:szCs w:val="24"/>
          <w:u w:val="single"/>
        </w:rPr>
        <w:t xml:space="preserve"> Registratura, Arhiva si Monitorizare Proceduri</w:t>
      </w:r>
      <w:r w:rsidRPr="00B30FF2">
        <w:rPr>
          <w:rFonts w:ascii="Times New Roman" w:hAnsi="Times New Roman" w:cs="Times New Roman"/>
          <w:i/>
          <w:sz w:val="24"/>
          <w:szCs w:val="24"/>
          <w:u w:val="single"/>
        </w:rPr>
        <w: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funcția publică de execuție </w:t>
      </w:r>
      <w:r>
        <w:rPr>
          <w:rFonts w:ascii="Times New Roman" w:hAnsi="Times New Roman" w:cs="Times New Roman"/>
          <w:sz w:val="24"/>
          <w:szCs w:val="24"/>
        </w:rPr>
        <w:t>ocupata</w:t>
      </w:r>
      <w:r w:rsidRPr="00B30FF2">
        <w:rPr>
          <w:rFonts w:ascii="Times New Roman" w:hAnsi="Times New Roman" w:cs="Times New Roman"/>
          <w:sz w:val="24"/>
          <w:szCs w:val="24"/>
        </w:rPr>
        <w:t xml:space="preserve">- </w:t>
      </w:r>
      <w:r>
        <w:rPr>
          <w:rFonts w:ascii="Times New Roman" w:hAnsi="Times New Roman" w:cs="Times New Roman"/>
          <w:sz w:val="24"/>
          <w:szCs w:val="24"/>
        </w:rPr>
        <w:t xml:space="preserve">referent, </w:t>
      </w:r>
      <w:r w:rsidRPr="00B30FF2">
        <w:rPr>
          <w:rFonts w:ascii="Times New Roman" w:hAnsi="Times New Roman" w:cs="Times New Roman"/>
          <w:sz w:val="24"/>
          <w:szCs w:val="24"/>
        </w:rPr>
        <w:t>clasa I</w:t>
      </w:r>
      <w:r>
        <w:rPr>
          <w:rFonts w:ascii="Times New Roman" w:hAnsi="Times New Roman" w:cs="Times New Roman"/>
          <w:sz w:val="24"/>
          <w:szCs w:val="24"/>
        </w:rPr>
        <w:t>II</w:t>
      </w:r>
      <w:r w:rsidRPr="00B30FF2">
        <w:rPr>
          <w:rFonts w:ascii="Times New Roman" w:hAnsi="Times New Roman" w:cs="Times New Roman"/>
          <w:sz w:val="24"/>
          <w:szCs w:val="24"/>
        </w:rPr>
        <w:t xml:space="preserve">, grad profesional </w:t>
      </w:r>
      <w:r>
        <w:rPr>
          <w:rFonts w:ascii="Times New Roman" w:hAnsi="Times New Roman" w:cs="Times New Roman"/>
          <w:sz w:val="24"/>
          <w:szCs w:val="24"/>
        </w:rPr>
        <w:t>superior</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Politie Locala</w:t>
      </w:r>
      <w:r w:rsidRPr="00B30FF2">
        <w:rPr>
          <w:rFonts w:ascii="Times New Roman" w:hAnsi="Times New Roman" w:cs="Times New Roman"/>
          <w:i/>
          <w:sz w:val="24"/>
          <w:szCs w:val="24"/>
          <w:u w:val="single"/>
        </w:rPr>
        <w: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lastRenderedPageBreak/>
        <w:t>- funcția publică de execuție ocupată -</w:t>
      </w:r>
      <w:r>
        <w:rPr>
          <w:rFonts w:ascii="Times New Roman" w:hAnsi="Times New Roman" w:cs="Times New Roman"/>
          <w:sz w:val="24"/>
          <w:szCs w:val="24"/>
        </w:rPr>
        <w:t>politist local</w:t>
      </w:r>
      <w:r w:rsidRPr="00B30FF2">
        <w:rPr>
          <w:rFonts w:ascii="Times New Roman" w:hAnsi="Times New Roman" w:cs="Times New Roman"/>
          <w:sz w:val="24"/>
          <w:szCs w:val="24"/>
        </w:rPr>
        <w:t xml:space="preserve">, clasa </w:t>
      </w:r>
      <w:r>
        <w:rPr>
          <w:rFonts w:ascii="Times New Roman" w:hAnsi="Times New Roman" w:cs="Times New Roman"/>
          <w:sz w:val="24"/>
          <w:szCs w:val="24"/>
        </w:rPr>
        <w:t>III</w:t>
      </w:r>
      <w:r w:rsidRPr="00B30FF2">
        <w:rPr>
          <w:rFonts w:ascii="Times New Roman" w:hAnsi="Times New Roman" w:cs="Times New Roman"/>
          <w:sz w:val="24"/>
          <w:szCs w:val="24"/>
        </w:rPr>
        <w:t xml:space="preserve">, grad profesional </w:t>
      </w:r>
      <w:r>
        <w:rPr>
          <w:rFonts w:ascii="Times New Roman" w:hAnsi="Times New Roman" w:cs="Times New Roman"/>
          <w:sz w:val="24"/>
          <w:szCs w:val="24"/>
        </w:rPr>
        <w:t>superior</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funcția publică de execuție </w:t>
      </w:r>
      <w:r>
        <w:rPr>
          <w:rFonts w:ascii="Times New Roman" w:hAnsi="Times New Roman" w:cs="Times New Roman"/>
          <w:sz w:val="24"/>
          <w:szCs w:val="24"/>
        </w:rPr>
        <w:t>ocupata</w:t>
      </w:r>
      <w:r w:rsidRPr="00B30FF2">
        <w:rPr>
          <w:rFonts w:ascii="Times New Roman" w:hAnsi="Times New Roman" w:cs="Times New Roman"/>
          <w:sz w:val="24"/>
          <w:szCs w:val="24"/>
        </w:rPr>
        <w:t xml:space="preserve">- </w:t>
      </w:r>
      <w:r>
        <w:rPr>
          <w:rFonts w:ascii="Times New Roman" w:hAnsi="Times New Roman" w:cs="Times New Roman"/>
          <w:sz w:val="24"/>
          <w:szCs w:val="24"/>
        </w:rPr>
        <w:t xml:space="preserve">politist local, </w:t>
      </w:r>
      <w:r w:rsidRPr="00B30FF2">
        <w:rPr>
          <w:rFonts w:ascii="Times New Roman" w:hAnsi="Times New Roman" w:cs="Times New Roman"/>
          <w:sz w:val="24"/>
          <w:szCs w:val="24"/>
        </w:rPr>
        <w:t>clasa I</w:t>
      </w:r>
      <w:r>
        <w:rPr>
          <w:rFonts w:ascii="Times New Roman" w:hAnsi="Times New Roman" w:cs="Times New Roman"/>
          <w:sz w:val="24"/>
          <w:szCs w:val="24"/>
        </w:rPr>
        <w:t>II</w:t>
      </w:r>
      <w:r w:rsidRPr="00B30FF2">
        <w:rPr>
          <w:rFonts w:ascii="Times New Roman" w:hAnsi="Times New Roman" w:cs="Times New Roman"/>
          <w:sz w:val="24"/>
          <w:szCs w:val="24"/>
        </w:rPr>
        <w:t xml:space="preserve">, grad profesional </w:t>
      </w:r>
      <w:r>
        <w:rPr>
          <w:rFonts w:ascii="Times New Roman" w:hAnsi="Times New Roman" w:cs="Times New Roman"/>
          <w:sz w:val="24"/>
          <w:szCs w:val="24"/>
        </w:rPr>
        <w:t>superior</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sz w:val="24"/>
          <w:szCs w:val="24"/>
          <w:u w:val="single"/>
        </w:rPr>
      </w:pPr>
      <w:r w:rsidRPr="00112C97">
        <w:rPr>
          <w:rFonts w:ascii="Times New Roman" w:hAnsi="Times New Roman" w:cs="Times New Roman"/>
          <w:sz w:val="24"/>
          <w:szCs w:val="24"/>
          <w:u w:val="single"/>
        </w:rPr>
        <w:t>3) Funcții contractuale:</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 -funcție contractuală de </w:t>
      </w:r>
      <w:r>
        <w:rPr>
          <w:rFonts w:ascii="Times New Roman" w:hAnsi="Times New Roman" w:cs="Times New Roman"/>
          <w:sz w:val="24"/>
          <w:szCs w:val="24"/>
        </w:rPr>
        <w:t>executie</w:t>
      </w:r>
      <w:r w:rsidR="009819A9">
        <w:rPr>
          <w:rFonts w:ascii="Times New Roman" w:hAnsi="Times New Roman" w:cs="Times New Roman"/>
          <w:sz w:val="24"/>
          <w:szCs w:val="24"/>
        </w:rPr>
        <w:t xml:space="preserve"> vacantă</w:t>
      </w:r>
      <w:r w:rsidRPr="00B30FF2">
        <w:rPr>
          <w:rFonts w:ascii="Times New Roman" w:hAnsi="Times New Roman" w:cs="Times New Roman"/>
          <w:sz w:val="24"/>
          <w:szCs w:val="24"/>
        </w:rPr>
        <w:t xml:space="preserve">- </w:t>
      </w:r>
      <w:r>
        <w:rPr>
          <w:rFonts w:ascii="Times New Roman" w:hAnsi="Times New Roman" w:cs="Times New Roman"/>
          <w:sz w:val="24"/>
          <w:szCs w:val="24"/>
        </w:rPr>
        <w:t>consilier primar</w:t>
      </w:r>
      <w:r w:rsidR="0067517D">
        <w:rPr>
          <w:rFonts w:ascii="Times New Roman" w:hAnsi="Times New Roman" w:cs="Times New Roman"/>
          <w:sz w:val="24"/>
          <w:szCs w:val="24"/>
        </w:rPr>
        <w:t>,  studii medii</w:t>
      </w:r>
      <w:r w:rsidRPr="00B30FF2">
        <w:rPr>
          <w:rFonts w:ascii="Times New Roman" w:hAnsi="Times New Roman" w:cs="Times New Roman"/>
          <w:sz w:val="24"/>
          <w:szCs w:val="24"/>
        </w:rPr>
        <w:t xml:space="preserve"> -1 post,</w:t>
      </w:r>
    </w:p>
    <w:p w:rsidR="00B64A8E" w:rsidRPr="00B30FF2"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Compartiment Administrativ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-funcția contractuală de execuție ocupată-  </w:t>
      </w:r>
      <w:r>
        <w:rPr>
          <w:rFonts w:ascii="Times New Roman" w:hAnsi="Times New Roman" w:cs="Times New Roman"/>
          <w:sz w:val="24"/>
          <w:szCs w:val="24"/>
        </w:rPr>
        <w:t>femeie de servici</w:t>
      </w:r>
      <w:r w:rsidRPr="00B30FF2">
        <w:rPr>
          <w:rFonts w:ascii="Times New Roman" w:hAnsi="Times New Roman" w:cs="Times New Roman"/>
          <w:sz w:val="24"/>
          <w:szCs w:val="24"/>
        </w:rPr>
        <w:t>, studii generale  -1post  ,</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electromecanic</w:t>
      </w:r>
      <w:r w:rsidRPr="00B30FF2">
        <w:rPr>
          <w:rFonts w:ascii="Times New Roman" w:hAnsi="Times New Roman" w:cs="Times New Roman"/>
          <w:sz w:val="24"/>
          <w:szCs w:val="24"/>
        </w:rPr>
        <w:t>, studii generale  -1post.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 xml:space="preserve">  muncitor necalificat</w:t>
      </w:r>
      <w:r w:rsidRPr="00B30FF2">
        <w:rPr>
          <w:rFonts w:ascii="Times New Roman" w:hAnsi="Times New Roman" w:cs="Times New Roman"/>
          <w:sz w:val="24"/>
          <w:szCs w:val="24"/>
        </w:rPr>
        <w:t>, studii generale  -1post.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 xml:space="preserve">  muncitor necalificat</w:t>
      </w:r>
      <w:r w:rsidRPr="00B30FF2">
        <w:rPr>
          <w:rFonts w:ascii="Times New Roman" w:hAnsi="Times New Roman" w:cs="Times New Roman"/>
          <w:sz w:val="24"/>
          <w:szCs w:val="24"/>
        </w:rPr>
        <w:t>, studii generale  -1post.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sofer</w:t>
      </w:r>
      <w:r w:rsidRPr="00B30FF2">
        <w:rPr>
          <w:rFonts w:ascii="Times New Roman" w:hAnsi="Times New Roman" w:cs="Times New Roman"/>
          <w:sz w:val="24"/>
          <w:szCs w:val="24"/>
        </w:rPr>
        <w:t>, studii generale  -1post.</w:t>
      </w:r>
    </w:p>
    <w:p w:rsidR="00B64A8E"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-funcția contractuală de execuție ocupată-</w:t>
      </w:r>
      <w:r>
        <w:rPr>
          <w:rFonts w:ascii="Times New Roman" w:hAnsi="Times New Roman" w:cs="Times New Roman"/>
          <w:sz w:val="24"/>
          <w:szCs w:val="24"/>
        </w:rPr>
        <w:t>soferbuldoexcavator</w:t>
      </w:r>
      <w:r w:rsidRPr="00B30FF2">
        <w:rPr>
          <w:rFonts w:ascii="Times New Roman" w:hAnsi="Times New Roman" w:cs="Times New Roman"/>
          <w:sz w:val="24"/>
          <w:szCs w:val="24"/>
        </w:rPr>
        <w:t>, studii generale  -1post.</w:t>
      </w:r>
    </w:p>
    <w:p w:rsidR="009F293E" w:rsidRDefault="009F293E" w:rsidP="00B64A8E">
      <w:pPr>
        <w:pStyle w:val="Frspaiere"/>
        <w:jc w:val="both"/>
        <w:rPr>
          <w:rFonts w:ascii="Times New Roman" w:hAnsi="Times New Roman" w:cs="Times New Roman"/>
          <w:sz w:val="24"/>
          <w:szCs w:val="24"/>
          <w:u w:val="single"/>
          <w:lang w:val="en-GB"/>
        </w:rPr>
      </w:pPr>
      <w:r w:rsidRPr="009F293E">
        <w:rPr>
          <w:rFonts w:ascii="Times New Roman" w:hAnsi="Times New Roman" w:cs="Times New Roman"/>
          <w:sz w:val="24"/>
          <w:szCs w:val="24"/>
          <w:u w:val="single"/>
          <w:lang w:val="en-GB"/>
        </w:rPr>
        <w:t xml:space="preserve"> “Compartiment administrare piață”</w:t>
      </w:r>
    </w:p>
    <w:p w:rsidR="009F293E" w:rsidRDefault="009F293E" w:rsidP="009F293E">
      <w:pPr>
        <w:pStyle w:val="Frspaiere"/>
        <w:jc w:val="both"/>
        <w:rPr>
          <w:rFonts w:ascii="Times New Roman" w:hAnsi="Times New Roman" w:cs="Times New Roman"/>
          <w:sz w:val="24"/>
          <w:szCs w:val="24"/>
        </w:rPr>
      </w:pPr>
      <w:r>
        <w:rPr>
          <w:rFonts w:ascii="Times New Roman" w:hAnsi="Times New Roman" w:cs="Times New Roman"/>
          <w:sz w:val="24"/>
          <w:szCs w:val="24"/>
        </w:rPr>
        <w:t>-funcția contractuală de execuție vacantoă-administrator piață, studii superioare 1 post.</w:t>
      </w:r>
    </w:p>
    <w:p w:rsidR="009F293E" w:rsidRDefault="009F293E" w:rsidP="009F293E">
      <w:pPr>
        <w:pStyle w:val="Frspaiere"/>
        <w:jc w:val="both"/>
        <w:rPr>
          <w:rFonts w:ascii="Times New Roman" w:hAnsi="Times New Roman" w:cs="Times New Roman"/>
          <w:sz w:val="24"/>
          <w:szCs w:val="24"/>
          <w:u w:val="single"/>
          <w:lang w:val="en-GB"/>
        </w:rPr>
      </w:pPr>
      <w:r w:rsidRPr="009F293E">
        <w:rPr>
          <w:rFonts w:ascii="Times New Roman" w:hAnsi="Times New Roman" w:cs="Times New Roman"/>
          <w:sz w:val="24"/>
          <w:szCs w:val="24"/>
          <w:u w:val="single"/>
          <w:lang w:val="en-GB"/>
        </w:rPr>
        <w:t>“</w:t>
      </w:r>
      <w:r>
        <w:rPr>
          <w:rFonts w:ascii="Times New Roman" w:hAnsi="Times New Roman" w:cs="Times New Roman"/>
          <w:sz w:val="24"/>
          <w:szCs w:val="24"/>
          <w:u w:val="single"/>
          <w:lang w:val="en-GB"/>
        </w:rPr>
        <w:t>Compartiment medicină comunitară</w:t>
      </w:r>
      <w:r w:rsidRPr="009F293E">
        <w:rPr>
          <w:rFonts w:ascii="Times New Roman" w:hAnsi="Times New Roman" w:cs="Times New Roman"/>
          <w:sz w:val="24"/>
          <w:szCs w:val="24"/>
          <w:u w:val="single"/>
          <w:lang w:val="en-GB"/>
        </w:rPr>
        <w:t>”</w:t>
      </w:r>
    </w:p>
    <w:p w:rsidR="009F293E" w:rsidRPr="009F293E" w:rsidRDefault="009F293E" w:rsidP="00B64A8E">
      <w:pPr>
        <w:pStyle w:val="Frspaiere"/>
        <w:jc w:val="both"/>
        <w:rPr>
          <w:rFonts w:ascii="Times New Roman" w:hAnsi="Times New Roman" w:cs="Times New Roman"/>
          <w:sz w:val="24"/>
          <w:szCs w:val="24"/>
        </w:rPr>
      </w:pPr>
      <w:r>
        <w:rPr>
          <w:rFonts w:ascii="Times New Roman" w:hAnsi="Times New Roman" w:cs="Times New Roman"/>
          <w:sz w:val="24"/>
          <w:szCs w:val="24"/>
        </w:rPr>
        <w:t>-funcția contractuală de execuție vacantă- asistent medical comunitar, studii medii-1 post.</w:t>
      </w:r>
    </w:p>
    <w:p w:rsidR="00B64A8E" w:rsidRDefault="00B64A8E" w:rsidP="00B64A8E">
      <w:pPr>
        <w:pStyle w:val="Frspaiere"/>
        <w:jc w:val="both"/>
        <w:rPr>
          <w:rFonts w:ascii="Times New Roman" w:hAnsi="Times New Roman" w:cs="Times New Roman"/>
          <w:i/>
          <w:sz w:val="24"/>
          <w:szCs w:val="24"/>
          <w:u w:val="single"/>
        </w:rPr>
      </w:pPr>
      <w:r w:rsidRPr="00B30FF2">
        <w:rPr>
          <w:rFonts w:ascii="Times New Roman" w:hAnsi="Times New Roman" w:cs="Times New Roman"/>
          <w:sz w:val="24"/>
          <w:szCs w:val="24"/>
        </w:rPr>
        <w:t xml:space="preserve">             „</w:t>
      </w:r>
      <w:r w:rsidRPr="00B30FF2">
        <w:rPr>
          <w:rFonts w:ascii="Times New Roman" w:hAnsi="Times New Roman" w:cs="Times New Roman"/>
          <w:i/>
          <w:sz w:val="24"/>
          <w:szCs w:val="24"/>
          <w:u w:val="single"/>
        </w:rPr>
        <w:t xml:space="preserve">Compartiment </w:t>
      </w:r>
      <w:r>
        <w:rPr>
          <w:rFonts w:ascii="Times New Roman" w:hAnsi="Times New Roman" w:cs="Times New Roman"/>
          <w:i/>
          <w:sz w:val="24"/>
          <w:szCs w:val="24"/>
          <w:u w:val="single"/>
        </w:rPr>
        <w:t>Cultura si Coordonare Transport</w:t>
      </w:r>
      <w:r w:rsidRPr="00B30FF2">
        <w:rPr>
          <w:rFonts w:ascii="Times New Roman" w:hAnsi="Times New Roman" w:cs="Times New Roman"/>
          <w:i/>
          <w:sz w:val="24"/>
          <w:szCs w:val="24"/>
          <w:u w:val="single"/>
        </w:rPr>
        <w:t xml:space="preserve"> „</w:t>
      </w:r>
    </w:p>
    <w:p w:rsidR="00B64A8E" w:rsidRPr="00B30FF2" w:rsidRDefault="00B64A8E" w:rsidP="00B64A8E">
      <w:pPr>
        <w:pStyle w:val="Frspaiere"/>
        <w:jc w:val="both"/>
        <w:rPr>
          <w:rFonts w:ascii="Times New Roman" w:hAnsi="Times New Roman" w:cs="Times New Roman"/>
          <w:sz w:val="24"/>
          <w:szCs w:val="24"/>
        </w:rPr>
      </w:pPr>
      <w:r w:rsidRPr="00B30FF2">
        <w:rPr>
          <w:rFonts w:ascii="Times New Roman" w:hAnsi="Times New Roman" w:cs="Times New Roman"/>
          <w:sz w:val="24"/>
          <w:szCs w:val="24"/>
        </w:rPr>
        <w:t xml:space="preserve">-funcția contractuală de execuție ocupată-  </w:t>
      </w:r>
      <w:r>
        <w:rPr>
          <w:rFonts w:ascii="Times New Roman" w:hAnsi="Times New Roman" w:cs="Times New Roman"/>
          <w:sz w:val="24"/>
          <w:szCs w:val="24"/>
        </w:rPr>
        <w:t>administrator</w:t>
      </w:r>
      <w:r w:rsidRPr="00B30FF2">
        <w:rPr>
          <w:rFonts w:ascii="Times New Roman" w:hAnsi="Times New Roman" w:cs="Times New Roman"/>
          <w:sz w:val="24"/>
          <w:szCs w:val="24"/>
        </w:rPr>
        <w:t>, studii generale  -1post  ,</w:t>
      </w:r>
    </w:p>
    <w:p w:rsidR="00B64A8E" w:rsidRDefault="00281F83" w:rsidP="00B64A8E">
      <w:pPr>
        <w:pStyle w:val="Frspaiere"/>
        <w:jc w:val="both"/>
        <w:rPr>
          <w:rFonts w:ascii="Times New Roman" w:hAnsi="Times New Roman" w:cs="Times New Roman"/>
          <w:i/>
          <w:sz w:val="24"/>
          <w:szCs w:val="24"/>
          <w:u w:val="single"/>
        </w:rPr>
      </w:pPr>
      <w:r>
        <w:rPr>
          <w:rFonts w:ascii="Times New Roman" w:hAnsi="Times New Roman" w:cs="Times New Roman"/>
          <w:i/>
          <w:sz w:val="24"/>
          <w:szCs w:val="24"/>
          <w:u w:val="single"/>
        </w:rPr>
        <w:t>Cabinet Primar</w:t>
      </w:r>
    </w:p>
    <w:p w:rsidR="00281F83" w:rsidRPr="00FD08A8" w:rsidRDefault="00281F83" w:rsidP="00B64A8E">
      <w:pPr>
        <w:pStyle w:val="Frspaiere"/>
        <w:jc w:val="both"/>
        <w:rPr>
          <w:rFonts w:ascii="Times New Roman" w:hAnsi="Times New Roman" w:cs="Times New Roman"/>
          <w:sz w:val="24"/>
          <w:szCs w:val="24"/>
        </w:rPr>
      </w:pPr>
      <w:r w:rsidRPr="00FD08A8">
        <w:rPr>
          <w:rFonts w:ascii="Times New Roman" w:hAnsi="Times New Roman" w:cs="Times New Roman"/>
          <w:sz w:val="24"/>
          <w:szCs w:val="24"/>
        </w:rPr>
        <w:t>-funcție contractuală  vacantă-studii superioare -1 post</w:t>
      </w:r>
    </w:p>
    <w:p w:rsidR="00B64A8E" w:rsidRPr="00B30FF2" w:rsidRDefault="00B64A8E" w:rsidP="00B64A8E">
      <w:pPr>
        <w:pStyle w:val="Frspaiere"/>
        <w:ind w:firstLine="720"/>
        <w:jc w:val="both"/>
        <w:rPr>
          <w:rFonts w:ascii="Times New Roman" w:hAnsi="Times New Roman" w:cs="Times New Roman"/>
          <w:b/>
          <w:iCs/>
          <w:sz w:val="24"/>
          <w:szCs w:val="24"/>
        </w:rPr>
      </w:pPr>
      <w:r w:rsidRPr="00B30FF2">
        <w:rPr>
          <w:rFonts w:ascii="Times New Roman" w:hAnsi="Times New Roman" w:cs="Times New Roman"/>
          <w:sz w:val="24"/>
          <w:szCs w:val="24"/>
        </w:rPr>
        <w:t>Menţionăm</w:t>
      </w:r>
      <w:r>
        <w:rPr>
          <w:rFonts w:ascii="Times New Roman" w:hAnsi="Times New Roman" w:cs="Times New Roman"/>
          <w:sz w:val="24"/>
          <w:szCs w:val="24"/>
        </w:rPr>
        <w:t>,</w:t>
      </w:r>
      <w:r w:rsidRPr="00B30FF2">
        <w:rPr>
          <w:rFonts w:ascii="Times New Roman" w:hAnsi="Times New Roman" w:cs="Times New Roman"/>
          <w:sz w:val="24"/>
          <w:szCs w:val="24"/>
        </w:rPr>
        <w:t xml:space="preserve"> de asemenea</w:t>
      </w:r>
      <w:r>
        <w:rPr>
          <w:rFonts w:ascii="Times New Roman" w:hAnsi="Times New Roman" w:cs="Times New Roman"/>
          <w:sz w:val="24"/>
          <w:szCs w:val="24"/>
        </w:rPr>
        <w:t>, că</w:t>
      </w:r>
      <w:r w:rsidRPr="00B30FF2">
        <w:rPr>
          <w:rFonts w:ascii="Times New Roman" w:hAnsi="Times New Roman" w:cs="Times New Roman"/>
          <w:sz w:val="24"/>
          <w:szCs w:val="24"/>
        </w:rPr>
        <w:t xml:space="preserve"> ne încadram in numărul  maxim de posturi prevăzute de art. III din O.U.G. nr. 63/2010 pentru modificarea si completarea Legii 273/ 2006 privind finanţele publice locale.</w:t>
      </w:r>
    </w:p>
    <w:p w:rsidR="00B64A8E" w:rsidRPr="00637E36" w:rsidRDefault="00B64A8E" w:rsidP="00B64A8E">
      <w:pPr>
        <w:pStyle w:val="Frspaiere"/>
        <w:ind w:firstLine="720"/>
        <w:jc w:val="both"/>
        <w:rPr>
          <w:rFonts w:ascii="Times New Roman" w:hAnsi="Times New Roman" w:cs="Times New Roman"/>
          <w:sz w:val="24"/>
          <w:szCs w:val="24"/>
          <w:lang w:val="es-CL"/>
        </w:rPr>
      </w:pPr>
      <w:r w:rsidRPr="00637E36">
        <w:rPr>
          <w:rFonts w:ascii="Times New Roman" w:hAnsi="Times New Roman" w:cs="Times New Roman"/>
          <w:sz w:val="24"/>
          <w:szCs w:val="24"/>
          <w:lang w:val="es-CL"/>
        </w:rPr>
        <w:t xml:space="preserve"> Baza Legală:</w:t>
      </w:r>
    </w:p>
    <w:p w:rsidR="00B64A8E" w:rsidRPr="00DF6AD8" w:rsidRDefault="00B64A8E" w:rsidP="00B64A8E">
      <w:pPr>
        <w:pStyle w:val="Frspaiere"/>
        <w:jc w:val="both"/>
        <w:rPr>
          <w:rStyle w:val="Robust"/>
          <w:rFonts w:ascii="Times New Roman" w:hAnsi="Times New Roman" w:cs="Times New Roman"/>
          <w:b w:val="0"/>
          <w:bCs w:val="0"/>
          <w:iCs/>
          <w:color w:val="000000"/>
          <w:sz w:val="24"/>
          <w:szCs w:val="24"/>
          <w:shd w:val="clear" w:color="auto" w:fill="FFFFFF"/>
          <w:lang w:val="es-ES"/>
        </w:rPr>
      </w:pPr>
      <w:r w:rsidRPr="00637E36">
        <w:rPr>
          <w:rFonts w:ascii="Times New Roman" w:hAnsi="Times New Roman" w:cs="Times New Roman"/>
          <w:sz w:val="24"/>
          <w:szCs w:val="24"/>
          <w:lang w:val="es-CL"/>
        </w:rPr>
        <w:t>a)art. III din  O.U.G. nr. 63/2010 pentru completarea si modificarea Legii nr.273/2006 privind finanțele publice locale,</w:t>
      </w:r>
      <w:r>
        <w:rPr>
          <w:rStyle w:val="Robust"/>
          <w:rFonts w:ascii="Times New Roman" w:hAnsi="Times New Roman" w:cs="Times New Roman"/>
          <w:iCs/>
          <w:color w:val="000000"/>
          <w:sz w:val="24"/>
          <w:szCs w:val="24"/>
          <w:shd w:val="clear" w:color="auto" w:fill="FFFFFF"/>
          <w:lang w:val="es-ES"/>
        </w:rPr>
        <w:t xml:space="preserve"> cu modificările si completă</w:t>
      </w:r>
      <w:r w:rsidRPr="00DF6AD8">
        <w:rPr>
          <w:rStyle w:val="Robust"/>
          <w:rFonts w:ascii="Times New Roman" w:hAnsi="Times New Roman" w:cs="Times New Roman"/>
          <w:iCs/>
          <w:color w:val="000000"/>
          <w:sz w:val="24"/>
          <w:szCs w:val="24"/>
          <w:shd w:val="clear" w:color="auto" w:fill="FFFFFF"/>
          <w:lang w:val="es-ES"/>
        </w:rPr>
        <w:t>rile ulterioare;</w:t>
      </w:r>
    </w:p>
    <w:p w:rsidR="00B64A8E" w:rsidRPr="00241B4E" w:rsidRDefault="00B64A8E" w:rsidP="00B64A8E">
      <w:pPr>
        <w:pStyle w:val="Frspaiere"/>
        <w:jc w:val="both"/>
        <w:rPr>
          <w:rStyle w:val="Robust"/>
          <w:rFonts w:ascii="Times New Roman" w:hAnsi="Times New Roman" w:cs="Times New Roman"/>
          <w:b w:val="0"/>
          <w:bCs w:val="0"/>
          <w:iCs/>
          <w:color w:val="000000"/>
          <w:sz w:val="24"/>
          <w:szCs w:val="24"/>
          <w:shd w:val="clear" w:color="auto" w:fill="FFFFFF"/>
        </w:rPr>
      </w:pPr>
      <w:r w:rsidRPr="00241B4E">
        <w:rPr>
          <w:rStyle w:val="Robust"/>
          <w:rFonts w:ascii="Times New Roman" w:hAnsi="Times New Roman" w:cs="Times New Roman"/>
          <w:iCs/>
          <w:color w:val="000000"/>
          <w:sz w:val="24"/>
          <w:szCs w:val="24"/>
          <w:shd w:val="clear" w:color="auto" w:fill="FFFFFF"/>
        </w:rPr>
        <w:t>b) art. 370, art.382  lit a)si lit b), art. 401,art. 405, art. 407, art 408, art. 409 si  art. 610-611 din O</w:t>
      </w:r>
      <w:r w:rsidR="009819A9">
        <w:rPr>
          <w:rStyle w:val="Robust"/>
          <w:rFonts w:ascii="Times New Roman" w:hAnsi="Times New Roman" w:cs="Times New Roman"/>
          <w:iCs/>
          <w:color w:val="000000"/>
          <w:sz w:val="24"/>
          <w:szCs w:val="24"/>
          <w:shd w:val="clear" w:color="auto" w:fill="FFFFFF"/>
        </w:rPr>
        <w:t>.</w:t>
      </w:r>
      <w:r w:rsidRPr="00241B4E">
        <w:rPr>
          <w:rStyle w:val="Robust"/>
          <w:rFonts w:ascii="Times New Roman" w:hAnsi="Times New Roman" w:cs="Times New Roman"/>
          <w:iCs/>
          <w:color w:val="000000"/>
          <w:sz w:val="24"/>
          <w:szCs w:val="24"/>
          <w:shd w:val="clear" w:color="auto" w:fill="FFFFFF"/>
        </w:rPr>
        <w:t>U</w:t>
      </w:r>
      <w:r w:rsidR="009819A9">
        <w:rPr>
          <w:rStyle w:val="Robust"/>
          <w:rFonts w:ascii="Times New Roman" w:hAnsi="Times New Roman" w:cs="Times New Roman"/>
          <w:iCs/>
          <w:color w:val="000000"/>
          <w:sz w:val="24"/>
          <w:szCs w:val="24"/>
          <w:shd w:val="clear" w:color="auto" w:fill="FFFFFF"/>
        </w:rPr>
        <w:t>.</w:t>
      </w:r>
      <w:r w:rsidRPr="00241B4E">
        <w:rPr>
          <w:rStyle w:val="Robust"/>
          <w:rFonts w:ascii="Times New Roman" w:hAnsi="Times New Roman" w:cs="Times New Roman"/>
          <w:iCs/>
          <w:color w:val="000000"/>
          <w:sz w:val="24"/>
          <w:szCs w:val="24"/>
          <w:shd w:val="clear" w:color="auto" w:fill="FFFFFF"/>
        </w:rPr>
        <w:t>G</w:t>
      </w:r>
      <w:r w:rsidR="009819A9">
        <w:rPr>
          <w:rStyle w:val="Robust"/>
          <w:rFonts w:ascii="Times New Roman" w:hAnsi="Times New Roman" w:cs="Times New Roman"/>
          <w:iCs/>
          <w:color w:val="000000"/>
          <w:sz w:val="24"/>
          <w:szCs w:val="24"/>
          <w:shd w:val="clear" w:color="auto" w:fill="FFFFFF"/>
        </w:rPr>
        <w:t>. nr</w:t>
      </w:r>
      <w:r w:rsidRPr="00241B4E">
        <w:rPr>
          <w:rStyle w:val="Robust"/>
          <w:rFonts w:ascii="Times New Roman" w:hAnsi="Times New Roman" w:cs="Times New Roman"/>
          <w:iCs/>
          <w:color w:val="000000"/>
          <w:sz w:val="24"/>
          <w:szCs w:val="24"/>
          <w:shd w:val="clear" w:color="auto" w:fill="FFFFFF"/>
        </w:rPr>
        <w:t>.</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57/2019 privind</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Codul</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Administrativ,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si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w:t>
      </w:r>
    </w:p>
    <w:p w:rsidR="00B64A8E" w:rsidRPr="00241B4E" w:rsidRDefault="00B64A8E" w:rsidP="00B64A8E">
      <w:pPr>
        <w:pStyle w:val="Frspaiere"/>
        <w:jc w:val="both"/>
        <w:rPr>
          <w:rStyle w:val="Robust"/>
          <w:rFonts w:ascii="Times New Roman" w:hAnsi="Times New Roman" w:cs="Times New Roman"/>
          <w:b w:val="0"/>
          <w:bCs w:val="0"/>
          <w:iCs/>
          <w:color w:val="000000"/>
          <w:sz w:val="24"/>
          <w:szCs w:val="24"/>
          <w:shd w:val="clear" w:color="auto" w:fill="FFFFFF"/>
        </w:rPr>
      </w:pPr>
      <w:r w:rsidRPr="00241B4E">
        <w:rPr>
          <w:rStyle w:val="Robust"/>
          <w:rFonts w:ascii="Times New Roman" w:hAnsi="Times New Roman" w:cs="Times New Roman"/>
          <w:iCs/>
          <w:color w:val="000000"/>
          <w:sz w:val="24"/>
          <w:szCs w:val="24"/>
          <w:shd w:val="clear" w:color="auto" w:fill="FFFFFF"/>
        </w:rPr>
        <w:t>c) art.8 alin,1 si art.11 din Legea</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cadru nr.153/2017 privind</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salarizarea</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personalului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plătit din fonduri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publice,republicată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și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w:t>
      </w:r>
    </w:p>
    <w:p w:rsidR="00B64A8E" w:rsidRPr="00241B4E" w:rsidRDefault="00B64A8E" w:rsidP="00B64A8E">
      <w:pPr>
        <w:pStyle w:val="Frspaiere"/>
        <w:jc w:val="both"/>
        <w:rPr>
          <w:rStyle w:val="Robust"/>
          <w:rFonts w:ascii="Times New Roman" w:hAnsi="Times New Roman" w:cs="Times New Roman"/>
          <w:b w:val="0"/>
          <w:bCs w:val="0"/>
          <w:iCs/>
          <w:color w:val="000000"/>
          <w:sz w:val="24"/>
          <w:szCs w:val="24"/>
          <w:shd w:val="clear" w:color="auto" w:fill="FFFFFF"/>
        </w:rPr>
      </w:pPr>
      <w:r w:rsidRPr="00241B4E">
        <w:rPr>
          <w:rStyle w:val="Robust"/>
          <w:rFonts w:ascii="Times New Roman" w:hAnsi="Times New Roman" w:cs="Times New Roman"/>
          <w:iCs/>
          <w:color w:val="000000"/>
          <w:sz w:val="24"/>
          <w:szCs w:val="24"/>
          <w:shd w:val="clear" w:color="auto" w:fill="FFFFFF"/>
        </w:rPr>
        <w:t>d)Legea nr. 53/2003- Codul</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muncii, republicată,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și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 -</w:t>
      </w:r>
    </w:p>
    <w:p w:rsidR="00B64A8E" w:rsidRPr="00241B4E" w:rsidRDefault="00B64A8E" w:rsidP="00B64A8E">
      <w:pPr>
        <w:pStyle w:val="Frspaiere"/>
        <w:jc w:val="both"/>
        <w:rPr>
          <w:rStyle w:val="Robust"/>
          <w:rFonts w:ascii="Times New Roman" w:hAnsi="Times New Roman" w:cs="Times New Roman"/>
          <w:b w:val="0"/>
          <w:bCs w:val="0"/>
          <w:iCs/>
          <w:color w:val="000000"/>
          <w:sz w:val="24"/>
          <w:szCs w:val="24"/>
          <w:shd w:val="clear" w:color="auto" w:fill="FFFFFF"/>
        </w:rPr>
      </w:pPr>
      <w:r w:rsidRPr="00241B4E">
        <w:rPr>
          <w:rStyle w:val="Robust"/>
          <w:rFonts w:ascii="Times New Roman" w:hAnsi="Times New Roman" w:cs="Times New Roman"/>
          <w:iCs/>
          <w:color w:val="000000"/>
          <w:sz w:val="24"/>
          <w:szCs w:val="24"/>
          <w:shd w:val="clear" w:color="auto" w:fill="FFFFFF"/>
        </w:rPr>
        <w:t>e)art.7 alin (13) al Legii nr. 52/2003 privind</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transparenţa</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decizională</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în</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administrația</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publică,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și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 ;</w:t>
      </w:r>
    </w:p>
    <w:p w:rsidR="00B64A8E" w:rsidRPr="00DF6AD8" w:rsidRDefault="00B64A8E" w:rsidP="00B64A8E">
      <w:pPr>
        <w:pStyle w:val="Frspaiere"/>
        <w:jc w:val="both"/>
        <w:rPr>
          <w:rStyle w:val="Robust"/>
          <w:rFonts w:ascii="Times New Roman" w:hAnsi="Times New Roman" w:cs="Times New Roman"/>
          <w:b w:val="0"/>
          <w:bCs w:val="0"/>
          <w:color w:val="000000"/>
          <w:sz w:val="24"/>
          <w:szCs w:val="24"/>
        </w:rPr>
      </w:pPr>
      <w:r w:rsidRPr="00241B4E">
        <w:rPr>
          <w:rStyle w:val="Robust"/>
          <w:rFonts w:ascii="Times New Roman" w:hAnsi="Times New Roman" w:cs="Times New Roman"/>
          <w:iCs/>
          <w:color w:val="000000"/>
          <w:sz w:val="24"/>
          <w:szCs w:val="24"/>
          <w:shd w:val="clear" w:color="auto" w:fill="FFFFFF"/>
        </w:rPr>
        <w:t>f)art. 1,</w:t>
      </w:r>
      <w:r w:rsidRPr="00DF6AD8">
        <w:rPr>
          <w:rFonts w:ascii="Times New Roman" w:hAnsi="Times New Roman" w:cs="Times New Roman"/>
          <w:sz w:val="24"/>
          <w:szCs w:val="24"/>
        </w:rPr>
        <w:t xml:space="preserve"> art 2, art. 5 alin 2, art. 42, art. 43 ți art.44 din </w:t>
      </w:r>
      <w:r>
        <w:rPr>
          <w:rFonts w:ascii="Times New Roman" w:hAnsi="Times New Roman" w:cs="Times New Roman"/>
          <w:color w:val="000000"/>
          <w:sz w:val="24"/>
          <w:szCs w:val="24"/>
        </w:rPr>
        <w:t>l</w:t>
      </w:r>
      <w:r w:rsidRPr="00DF6AD8">
        <w:rPr>
          <w:rFonts w:ascii="Times New Roman" w:hAnsi="Times New Roman" w:cs="Times New Roman"/>
          <w:color w:val="000000"/>
          <w:sz w:val="24"/>
          <w:szCs w:val="24"/>
        </w:rPr>
        <w:t>egea 24/2000</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privind</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normele de tehnică</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legislativă</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pentru</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elaborarea</w:t>
      </w:r>
      <w:r w:rsidR="009819A9">
        <w:rPr>
          <w:rFonts w:ascii="Times New Roman" w:hAnsi="Times New Roman" w:cs="Times New Roman"/>
          <w:color w:val="000000"/>
          <w:sz w:val="24"/>
          <w:szCs w:val="24"/>
        </w:rPr>
        <w:t xml:space="preserve"> </w:t>
      </w:r>
      <w:r w:rsidRPr="00DF6AD8">
        <w:rPr>
          <w:rFonts w:ascii="Times New Roman" w:hAnsi="Times New Roman" w:cs="Times New Roman"/>
          <w:color w:val="000000"/>
          <w:sz w:val="24"/>
          <w:szCs w:val="24"/>
        </w:rPr>
        <w:t>actelor normative – republicat</w:t>
      </w:r>
      <w:r>
        <w:rPr>
          <w:rFonts w:ascii="Times New Roman" w:hAnsi="Times New Roman" w:cs="Times New Roman"/>
          <w:color w:val="000000"/>
          <w:sz w:val="24"/>
          <w:szCs w:val="24"/>
        </w:rPr>
        <w:t>ă</w:t>
      </w:r>
      <w:r w:rsidRPr="00241B4E">
        <w:rPr>
          <w:rStyle w:val="Robust"/>
          <w:rFonts w:ascii="Times New Roman" w:hAnsi="Times New Roman" w:cs="Times New Roman"/>
          <w:iCs/>
          <w:color w:val="000000"/>
          <w:sz w:val="24"/>
          <w:szCs w:val="24"/>
          <w:shd w:val="clear" w:color="auto" w:fill="FFFFFF"/>
        </w:rPr>
        <w:t xml:space="preserve"> cu modificările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şi</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completările</w:t>
      </w:r>
      <w:r w:rsidR="009819A9">
        <w:rPr>
          <w:rStyle w:val="Robust"/>
          <w:rFonts w:ascii="Times New Roman" w:hAnsi="Times New Roman" w:cs="Times New Roman"/>
          <w:iCs/>
          <w:color w:val="000000"/>
          <w:sz w:val="24"/>
          <w:szCs w:val="24"/>
          <w:shd w:val="clear" w:color="auto" w:fill="FFFFFF"/>
        </w:rPr>
        <w:t xml:space="preserve"> </w:t>
      </w:r>
      <w:r w:rsidRPr="00241B4E">
        <w:rPr>
          <w:rStyle w:val="Robust"/>
          <w:rFonts w:ascii="Times New Roman" w:hAnsi="Times New Roman" w:cs="Times New Roman"/>
          <w:iCs/>
          <w:color w:val="000000"/>
          <w:sz w:val="24"/>
          <w:szCs w:val="24"/>
          <w:shd w:val="clear" w:color="auto" w:fill="FFFFFF"/>
        </w:rPr>
        <w:t>ulterioare,</w:t>
      </w:r>
    </w:p>
    <w:p w:rsidR="00B64A8E" w:rsidRPr="00DF6AD8" w:rsidRDefault="00B64A8E" w:rsidP="00B64A8E">
      <w:pPr>
        <w:pStyle w:val="Frspaiere"/>
        <w:jc w:val="both"/>
        <w:rPr>
          <w:rFonts w:ascii="Times New Roman" w:hAnsi="Times New Roman" w:cs="Times New Roman"/>
          <w:sz w:val="24"/>
          <w:szCs w:val="24"/>
        </w:rPr>
      </w:pPr>
      <w:r w:rsidRPr="00DF6AD8">
        <w:rPr>
          <w:rFonts w:ascii="Times New Roman" w:hAnsi="Times New Roman" w:cs="Times New Roman"/>
          <w:sz w:val="24"/>
          <w:szCs w:val="24"/>
        </w:rPr>
        <w:t>k)art. 3 si art. 4 din Legea nr. 155/2010 a politiei locale,</w:t>
      </w:r>
    </w:p>
    <w:p w:rsidR="00B64A8E" w:rsidRPr="00241B4E" w:rsidRDefault="00B64A8E" w:rsidP="00B64A8E">
      <w:pPr>
        <w:pStyle w:val="Frspaiere"/>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l)O.U.G.</w:t>
      </w:r>
      <w:r w:rsidRPr="00241B4E">
        <w:rPr>
          <w:rStyle w:val="do1"/>
          <w:rFonts w:ascii="Times New Roman" w:hAnsi="Times New Roman" w:cs="Times New Roman"/>
          <w:sz w:val="24"/>
          <w:szCs w:val="24"/>
          <w:lang w:val="es-CL"/>
        </w:rPr>
        <w:t xml:space="preserve"> nr. 58 din 22 septembrie 2014 privind stabilirea unor măsuri financiare şi pentru modificarea unor acte normative</w:t>
      </w:r>
      <w:r w:rsidRPr="00241B4E">
        <w:rPr>
          <w:rFonts w:ascii="Times New Roman" w:hAnsi="Times New Roman" w:cs="Times New Roman"/>
          <w:sz w:val="24"/>
          <w:szCs w:val="24"/>
          <w:lang w:val="es-CL"/>
        </w:rPr>
        <w:t xml:space="preserve"> ,</w:t>
      </w:r>
    </w:p>
    <w:p w:rsidR="00B64A8E" w:rsidRPr="00241B4E" w:rsidRDefault="00B64A8E" w:rsidP="00B64A8E">
      <w:pPr>
        <w:pStyle w:val="Frspaiere"/>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 xml:space="preserve">m) art.139 alin.3 lit.a ,coroborat cu art.5 lit cc ,proiectul de hotarare privind  aprobarea organigramei si statului de funcții al aparatului de specialitate al primarului comunei </w:t>
      </w:r>
      <w:r>
        <w:rPr>
          <w:rFonts w:ascii="Times New Roman" w:hAnsi="Times New Roman" w:cs="Times New Roman"/>
          <w:sz w:val="24"/>
          <w:szCs w:val="24"/>
          <w:lang w:val="es-CL"/>
        </w:rPr>
        <w:t>Pecineaga</w:t>
      </w:r>
      <w:r w:rsidRPr="00241B4E">
        <w:rPr>
          <w:rFonts w:ascii="Times New Roman" w:hAnsi="Times New Roman" w:cs="Times New Roman"/>
          <w:sz w:val="24"/>
          <w:szCs w:val="24"/>
          <w:lang w:val="es-CL"/>
        </w:rPr>
        <w:t>, judeţul Constanţa”,  se aproba cu majoritatea absoluta;</w:t>
      </w:r>
    </w:p>
    <w:p w:rsidR="00B64A8E" w:rsidRPr="00241B4E" w:rsidRDefault="00B64A8E" w:rsidP="00B64A8E">
      <w:pPr>
        <w:pStyle w:val="Frspaiere"/>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n) art.</w:t>
      </w:r>
      <w:r w:rsidRPr="00241B4E">
        <w:rPr>
          <w:rStyle w:val="tal1"/>
          <w:rFonts w:ascii="Times New Roman" w:hAnsi="Times New Roman" w:cs="Times New Roman"/>
          <w:sz w:val="24"/>
          <w:szCs w:val="24"/>
          <w:lang w:val="es-CL"/>
        </w:rPr>
        <w:t xml:space="preserve"> XVII alin 8 din</w:t>
      </w:r>
      <w:r w:rsidRPr="00241B4E">
        <w:rPr>
          <w:rFonts w:ascii="Times New Roman" w:hAnsi="Times New Roman" w:cs="Times New Roman"/>
          <w:sz w:val="24"/>
          <w:szCs w:val="24"/>
          <w:lang w:val="es-CL"/>
        </w:rPr>
        <w:t xml:space="preserve"> Legea nr. 296/2023 privind unele măsuri fiscal-bugetare pentru asigurarea sustenabilității financiare a României pe termen lung.</w:t>
      </w:r>
    </w:p>
    <w:p w:rsidR="00B64A8E" w:rsidRPr="00241B4E" w:rsidRDefault="00B64A8E" w:rsidP="00B64A8E">
      <w:pPr>
        <w:pStyle w:val="Frspaiere"/>
        <w:jc w:val="both"/>
        <w:rPr>
          <w:rFonts w:ascii="Times New Roman" w:hAnsi="Times New Roman" w:cs="Times New Roman"/>
          <w:sz w:val="24"/>
          <w:szCs w:val="24"/>
          <w:lang w:val="es-CL"/>
        </w:rPr>
      </w:pPr>
      <w:r w:rsidRPr="00241B4E">
        <w:rPr>
          <w:rFonts w:ascii="Times New Roman" w:hAnsi="Times New Roman" w:cs="Times New Roman"/>
          <w:sz w:val="24"/>
          <w:szCs w:val="24"/>
          <w:lang w:val="es-CL"/>
        </w:rPr>
        <w:tab/>
      </w:r>
      <w:r w:rsidRPr="00DF6AD8">
        <w:rPr>
          <w:rFonts w:ascii="Times New Roman" w:hAnsi="Times New Roman" w:cs="Times New Roman"/>
          <w:sz w:val="24"/>
          <w:szCs w:val="24"/>
        </w:rPr>
        <w:t>In conformitate cu prevederile</w:t>
      </w:r>
      <w:r w:rsidR="009819A9">
        <w:rPr>
          <w:rFonts w:ascii="Times New Roman" w:hAnsi="Times New Roman" w:cs="Times New Roman"/>
          <w:sz w:val="24"/>
          <w:szCs w:val="24"/>
        </w:rPr>
        <w:t xml:space="preserve"> </w:t>
      </w:r>
      <w:r w:rsidRPr="00DF6AD8">
        <w:rPr>
          <w:rFonts w:ascii="Times New Roman" w:hAnsi="Times New Roman" w:cs="Times New Roman"/>
          <w:sz w:val="24"/>
          <w:szCs w:val="24"/>
        </w:rPr>
        <w:t>art.</w:t>
      </w:r>
      <w:r w:rsidRPr="00241B4E">
        <w:rPr>
          <w:rStyle w:val="tal1"/>
          <w:rFonts w:ascii="Times New Roman" w:hAnsi="Times New Roman" w:cs="Times New Roman"/>
          <w:sz w:val="24"/>
          <w:szCs w:val="24"/>
          <w:lang w:val="es-CL"/>
        </w:rPr>
        <w:t>XVII alin 8 din</w:t>
      </w:r>
      <w:r w:rsidRPr="00241B4E">
        <w:rPr>
          <w:rFonts w:ascii="Times New Roman" w:hAnsi="Times New Roman" w:cs="Times New Roman"/>
          <w:sz w:val="24"/>
          <w:szCs w:val="24"/>
          <w:lang w:val="es-CL"/>
        </w:rPr>
        <w:t xml:space="preserve"> Legea nr. 296/2023 privind unele măsuri fiscal-bugetare pentru asigurarea sustenabilității financiare a României pe termen lung si </w:t>
      </w:r>
      <w:r w:rsidRPr="00DF6AD8">
        <w:rPr>
          <w:rFonts w:ascii="Times New Roman" w:hAnsi="Times New Roman" w:cs="Times New Roman"/>
          <w:sz w:val="24"/>
          <w:szCs w:val="24"/>
        </w:rPr>
        <w:t xml:space="preserve">adresa nr. </w:t>
      </w:r>
      <w:r w:rsidR="009819A9">
        <w:rPr>
          <w:rFonts w:ascii="Times New Roman" w:hAnsi="Times New Roman" w:cs="Times New Roman"/>
          <w:sz w:val="24"/>
          <w:szCs w:val="24"/>
        </w:rPr>
        <w:t>54607/2024</w:t>
      </w:r>
      <w:r w:rsidRPr="00DF6AD8">
        <w:rPr>
          <w:rFonts w:ascii="Times New Roman" w:hAnsi="Times New Roman" w:cs="Times New Roman"/>
          <w:sz w:val="24"/>
          <w:szCs w:val="24"/>
        </w:rPr>
        <w:t xml:space="preserve"> emis</w:t>
      </w:r>
      <w:r w:rsidR="009819A9">
        <w:rPr>
          <w:rFonts w:ascii="Times New Roman" w:hAnsi="Times New Roman" w:cs="Times New Roman"/>
          <w:sz w:val="24"/>
          <w:szCs w:val="24"/>
        </w:rPr>
        <w:t>ă de Agenția Națională a Funcționarilor Publici</w:t>
      </w:r>
      <w:r w:rsidRPr="00DF6AD8">
        <w:rPr>
          <w:rFonts w:ascii="Times New Roman" w:hAnsi="Times New Roman" w:cs="Times New Roman"/>
          <w:sz w:val="24"/>
          <w:szCs w:val="24"/>
        </w:rPr>
        <w:t xml:space="preserve">  înregistrată  la sediul Primăriei comunei </w:t>
      </w:r>
      <w:r>
        <w:rPr>
          <w:rFonts w:ascii="Times New Roman" w:hAnsi="Times New Roman" w:cs="Times New Roman"/>
          <w:sz w:val="24"/>
          <w:szCs w:val="24"/>
        </w:rPr>
        <w:t>Pecineaga</w:t>
      </w:r>
      <w:r w:rsidRPr="00DF6AD8">
        <w:rPr>
          <w:rFonts w:ascii="Times New Roman" w:hAnsi="Times New Roman" w:cs="Times New Roman"/>
          <w:sz w:val="24"/>
          <w:szCs w:val="24"/>
        </w:rPr>
        <w:t xml:space="preserve"> sub nr. </w:t>
      </w:r>
      <w:r w:rsidR="009819A9">
        <w:rPr>
          <w:rFonts w:ascii="Times New Roman" w:hAnsi="Times New Roman" w:cs="Times New Roman"/>
          <w:sz w:val="24"/>
          <w:szCs w:val="24"/>
        </w:rPr>
        <w:t>1104/22.02.2024</w:t>
      </w:r>
      <w:r w:rsidRPr="00241B4E">
        <w:rPr>
          <w:rFonts w:ascii="Times New Roman" w:hAnsi="Times New Roman" w:cs="Times New Roman"/>
          <w:sz w:val="24"/>
          <w:szCs w:val="24"/>
          <w:lang w:val="es-CL"/>
        </w:rPr>
        <w:t xml:space="preserve"> privind numarul maxim de posturi care include și funcțiile de demitate publică  de primar și viceprimar vă  rugăm să luați act de documentele prezentate și să avizați favorabil „Proiectul de hotărâre  privind aprobarea organigramei și statului de funcții al aparatului de specialitate al primarului comunei </w:t>
      </w:r>
      <w:r>
        <w:rPr>
          <w:rFonts w:ascii="Times New Roman" w:hAnsi="Times New Roman" w:cs="Times New Roman"/>
          <w:sz w:val="24"/>
          <w:szCs w:val="24"/>
          <w:lang w:val="es-CL"/>
        </w:rPr>
        <w:t>Pecineaga</w:t>
      </w:r>
      <w:r w:rsidRPr="00241B4E">
        <w:rPr>
          <w:rFonts w:ascii="Times New Roman" w:hAnsi="Times New Roman" w:cs="Times New Roman"/>
          <w:sz w:val="24"/>
          <w:szCs w:val="24"/>
          <w:lang w:val="es-CL"/>
        </w:rPr>
        <w:t>, judeţul Constanţa”.</w:t>
      </w:r>
    </w:p>
    <w:p w:rsidR="00CC719F" w:rsidRDefault="00CC719F">
      <w:pPr>
        <w:pStyle w:val="Listparagraf"/>
        <w:autoSpaceDE w:val="0"/>
        <w:autoSpaceDN w:val="0"/>
        <w:adjustRightInd w:val="0"/>
        <w:spacing w:after="0" w:line="240" w:lineRule="auto"/>
        <w:jc w:val="both"/>
        <w:rPr>
          <w:rFonts w:ascii="Times New Roman" w:hAnsi="Times New Roman" w:cs="Times New Roman"/>
          <w:sz w:val="24"/>
          <w:szCs w:val="24"/>
        </w:rPr>
      </w:pPr>
    </w:p>
    <w:p w:rsidR="004B7523" w:rsidRDefault="004B7523">
      <w:pPr>
        <w:pStyle w:val="Listparagraf"/>
        <w:autoSpaceDE w:val="0"/>
        <w:autoSpaceDN w:val="0"/>
        <w:adjustRightInd w:val="0"/>
        <w:spacing w:after="0" w:line="240" w:lineRule="auto"/>
        <w:jc w:val="both"/>
        <w:rPr>
          <w:rFonts w:ascii="Times New Roman" w:hAnsi="Times New Roman" w:cs="Times New Roman"/>
          <w:sz w:val="24"/>
          <w:szCs w:val="24"/>
        </w:rPr>
      </w:pPr>
    </w:p>
    <w:p w:rsidR="00CC719F" w:rsidRDefault="004B7523">
      <w:pPr>
        <w:pStyle w:val="Listparagra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Astfel  aparatul</w:t>
      </w:r>
      <w:r w:rsidR="00217FA6">
        <w:rPr>
          <w:rFonts w:ascii="Times New Roman" w:hAnsi="Times New Roman" w:cs="Times New Roman"/>
          <w:sz w:val="24"/>
          <w:szCs w:val="24"/>
        </w:rPr>
        <w:t xml:space="preserve"> de specialitate al prim</w:t>
      </w:r>
      <w:r>
        <w:rPr>
          <w:rFonts w:ascii="Times New Roman" w:hAnsi="Times New Roman" w:cs="Times New Roman"/>
          <w:sz w:val="24"/>
          <w:szCs w:val="24"/>
        </w:rPr>
        <w:t>arului comunei Pecineaga are</w:t>
      </w:r>
      <w:r w:rsidR="009F293E">
        <w:rPr>
          <w:rFonts w:ascii="Times New Roman" w:hAnsi="Times New Roman" w:cs="Times New Roman"/>
          <w:sz w:val="24"/>
          <w:szCs w:val="24"/>
        </w:rPr>
        <w:t xml:space="preserve"> un numar de 24</w:t>
      </w:r>
      <w:r w:rsidR="00217FA6">
        <w:rPr>
          <w:rFonts w:ascii="Times New Roman" w:hAnsi="Times New Roman" w:cs="Times New Roman"/>
          <w:sz w:val="24"/>
          <w:szCs w:val="24"/>
        </w:rPr>
        <w:t xml:space="preserve"> posturi structurate astfel ;</w:t>
      </w:r>
    </w:p>
    <w:p w:rsidR="00CC719F" w:rsidRDefault="00CC719F">
      <w:pPr>
        <w:pStyle w:val="Listparagraf"/>
        <w:autoSpaceDE w:val="0"/>
        <w:autoSpaceDN w:val="0"/>
        <w:adjustRightInd w:val="0"/>
        <w:spacing w:after="0" w:line="240" w:lineRule="auto"/>
        <w:jc w:val="both"/>
        <w:rPr>
          <w:rFonts w:ascii="Times New Roman" w:hAnsi="Times New Roman" w:cs="Times New Roman"/>
          <w:sz w:val="24"/>
          <w:szCs w:val="24"/>
        </w:rPr>
      </w:pPr>
    </w:p>
    <w:tbl>
      <w:tblPr>
        <w:tblStyle w:val="GrilTabel"/>
        <w:tblW w:w="0" w:type="auto"/>
        <w:tblInd w:w="720" w:type="dxa"/>
        <w:tblLook w:val="04A0"/>
      </w:tblPr>
      <w:tblGrid>
        <w:gridCol w:w="6901"/>
        <w:gridCol w:w="2070"/>
      </w:tblGrid>
      <w:tr w:rsidR="009819A9">
        <w:tc>
          <w:tcPr>
            <w:tcW w:w="6901" w:type="dxa"/>
          </w:tcPr>
          <w:p w:rsidR="009819A9"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DEMNITARI</w:t>
            </w:r>
          </w:p>
        </w:tc>
        <w:tc>
          <w:tcPr>
            <w:tcW w:w="2070" w:type="dxa"/>
          </w:tcPr>
          <w:p w:rsidR="009819A9"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r>
      <w:tr w:rsidR="00CC719F">
        <w:tc>
          <w:tcPr>
            <w:tcW w:w="6901" w:type="dxa"/>
          </w:tcPr>
          <w:p w:rsidR="00CC719F" w:rsidRDefault="00217FA6">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NR. </w:t>
            </w:r>
            <w:r w:rsidR="009819A9">
              <w:rPr>
                <w:rFonts w:ascii="Times New Roman" w:hAnsi="Times New Roman" w:cs="Times New Roman"/>
                <w:sz w:val="24"/>
                <w:szCs w:val="24"/>
              </w:rPr>
              <w:t>MAXIM DE POSTURI POTRIVIT PCT. 1 DIN ANEXA LA OUG NR. 63/2010</w:t>
            </w:r>
          </w:p>
        </w:tc>
        <w:tc>
          <w:tcPr>
            <w:tcW w:w="2070" w:type="dxa"/>
          </w:tcPr>
          <w:p w:rsidR="00CC719F"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21</w:t>
            </w:r>
          </w:p>
        </w:tc>
      </w:tr>
      <w:tr w:rsidR="00CC719F">
        <w:tc>
          <w:tcPr>
            <w:tcW w:w="6901" w:type="dxa"/>
          </w:tcPr>
          <w:p w:rsidR="00CC719F"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NR. POSTURI PENTRU POLIȚIA LOCALĂ POTRIVIT PCT. 3 DIN ANEXA LA OUG NR. 63/2010</w:t>
            </w:r>
          </w:p>
        </w:tc>
        <w:tc>
          <w:tcPr>
            <w:tcW w:w="2070" w:type="dxa"/>
          </w:tcPr>
          <w:p w:rsidR="00CC719F" w:rsidRDefault="009819A9">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p>
        </w:tc>
      </w:tr>
      <w:tr w:rsidR="006C4876">
        <w:tc>
          <w:tcPr>
            <w:tcW w:w="6901" w:type="dxa"/>
          </w:tcPr>
          <w:p w:rsidR="006C4876" w:rsidRDefault="006C4876">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NR. POSTURI</w:t>
            </w:r>
            <w:r w:rsidR="006E57C7">
              <w:rPr>
                <w:rFonts w:ascii="Times New Roman" w:hAnsi="Times New Roman" w:cs="Times New Roman"/>
                <w:sz w:val="24"/>
                <w:szCs w:val="24"/>
              </w:rPr>
              <w:t xml:space="preserve"> IMPLEMENTARE PROIECTE</w:t>
            </w:r>
          </w:p>
        </w:tc>
        <w:tc>
          <w:tcPr>
            <w:tcW w:w="2070" w:type="dxa"/>
          </w:tcPr>
          <w:p w:rsidR="006C4876" w:rsidRDefault="006C4876">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1</w:t>
            </w:r>
          </w:p>
        </w:tc>
      </w:tr>
      <w:tr w:rsidR="00CC719F">
        <w:tc>
          <w:tcPr>
            <w:tcW w:w="6901" w:type="dxa"/>
          </w:tcPr>
          <w:p w:rsidR="00CC719F" w:rsidRDefault="00217FA6">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 xml:space="preserve">NR. TOTAL </w:t>
            </w:r>
            <w:r w:rsidR="009819A9">
              <w:rPr>
                <w:rFonts w:ascii="Times New Roman" w:hAnsi="Times New Roman" w:cs="Times New Roman"/>
                <w:sz w:val="24"/>
                <w:szCs w:val="24"/>
              </w:rPr>
              <w:t xml:space="preserve"> POSTURI</w:t>
            </w:r>
          </w:p>
        </w:tc>
        <w:tc>
          <w:tcPr>
            <w:tcW w:w="2070" w:type="dxa"/>
          </w:tcPr>
          <w:p w:rsidR="00CC719F" w:rsidRDefault="00217FA6">
            <w:pPr>
              <w:pStyle w:val="Listparagraf"/>
              <w:autoSpaceDE w:val="0"/>
              <w:autoSpaceDN w:val="0"/>
              <w:adjustRightInd w:val="0"/>
              <w:spacing w:after="0" w:line="240" w:lineRule="auto"/>
              <w:ind w:left="0"/>
              <w:jc w:val="both"/>
              <w:rPr>
                <w:rFonts w:ascii="Times New Roman" w:hAnsi="Times New Roman" w:cs="Times New Roman"/>
                <w:sz w:val="24"/>
                <w:szCs w:val="24"/>
              </w:rPr>
            </w:pPr>
            <w:r>
              <w:rPr>
                <w:rFonts w:ascii="Times New Roman" w:hAnsi="Times New Roman" w:cs="Times New Roman"/>
                <w:sz w:val="24"/>
                <w:szCs w:val="24"/>
              </w:rPr>
              <w:t>2</w:t>
            </w:r>
            <w:r w:rsidR="006C4876">
              <w:rPr>
                <w:rFonts w:ascii="Times New Roman" w:hAnsi="Times New Roman" w:cs="Times New Roman"/>
                <w:sz w:val="24"/>
                <w:szCs w:val="24"/>
              </w:rPr>
              <w:t>4</w:t>
            </w:r>
          </w:p>
        </w:tc>
      </w:tr>
    </w:tbl>
    <w:p w:rsidR="00CC719F" w:rsidRDefault="00CC719F">
      <w:pPr>
        <w:pStyle w:val="Listparagraf"/>
        <w:autoSpaceDE w:val="0"/>
        <w:autoSpaceDN w:val="0"/>
        <w:adjustRightInd w:val="0"/>
        <w:spacing w:after="0" w:line="240" w:lineRule="auto"/>
        <w:jc w:val="both"/>
        <w:rPr>
          <w:rFonts w:ascii="Times New Roman" w:hAnsi="Times New Roman" w:cs="Times New Roman"/>
          <w:sz w:val="24"/>
          <w:szCs w:val="24"/>
        </w:rPr>
      </w:pPr>
    </w:p>
    <w:p w:rsidR="00CC719F" w:rsidRDefault="00217FA6" w:rsidP="004B7523">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Numirea functionarilor publici se va face in conformitate cu prevederile OUG nr. 57/2019 iar posturilor de natura contractuala li se va aplica prevederile Legii nr. 53/2003 – Codul muncii.</w:t>
      </w:r>
    </w:p>
    <w:p w:rsidR="00CC719F" w:rsidRDefault="00217F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Precizam ca sunt respectate prevederile legislatiei in vigoare  cu privire la incadrarea  numarului de functii publice de conducere  in procent de 12% din numarul total de posturi conform  OUG nr. 57/2019 privind Codul administrativ  si a normei de structura potrivit  art. XVI alin. (2) din Legea nr. 161/2003 privind unele masuri pentru asigurarea transparentei in exercitarea demnitatilor publice , a functiilor publice si in mediul de afaceri, prevenirea si  sanctionarea coruptiei. </w:t>
      </w:r>
    </w:p>
    <w:p w:rsidR="00CC719F" w:rsidRDefault="00217F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De asemenea, este respectat numarul total de posturi stabilit pentru anul 2021 in baza OUG nr. 63/2010, la nivelul comunei Pecineaga, cat si a prevederilor Legii nr. 53/2003 Codul muncii  si a OUG nr. 57/2019 privind Codul administrativ , cu modificarile si completarile ulterioare, cu privire la desfiintarea, modificarea, transformarea, mutarea posturilor supuse reorganizarii.</w:t>
      </w:r>
    </w:p>
    <w:p w:rsidR="00CC719F" w:rsidRDefault="00217FA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t>Alaturat notei, prezentam organigrama si statul de functii propus.</w:t>
      </w: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122C54" w:rsidRDefault="00122C54" w:rsidP="00122C54">
      <w:pPr>
        <w:pStyle w:val="Corptext"/>
        <w:jc w:val="center"/>
        <w:rPr>
          <w:color w:val="000000"/>
          <w:sz w:val="24"/>
        </w:rPr>
      </w:pPr>
      <w:r>
        <w:rPr>
          <w:color w:val="000000"/>
          <w:sz w:val="24"/>
        </w:rPr>
        <w:t>Întocmit,</w:t>
      </w:r>
    </w:p>
    <w:p w:rsidR="00CC719F" w:rsidRDefault="0067517D" w:rsidP="0067517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Compartiment Resurse umane</w:t>
      </w:r>
    </w:p>
    <w:p w:rsidR="0067517D" w:rsidRDefault="0067517D" w:rsidP="0067517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Anton Elena</w:t>
      </w: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6E57C7" w:rsidRDefault="006E57C7">
      <w:pPr>
        <w:autoSpaceDE w:val="0"/>
        <w:autoSpaceDN w:val="0"/>
        <w:adjustRightInd w:val="0"/>
        <w:spacing w:after="0" w:line="240" w:lineRule="auto"/>
        <w:jc w:val="both"/>
        <w:rPr>
          <w:rFonts w:ascii="Times New Roman" w:hAnsi="Times New Roman" w:cs="Times New Roman"/>
          <w:sz w:val="24"/>
          <w:szCs w:val="24"/>
        </w:rPr>
      </w:pPr>
    </w:p>
    <w:p w:rsidR="00122C54" w:rsidRDefault="00122C54">
      <w:pPr>
        <w:autoSpaceDE w:val="0"/>
        <w:autoSpaceDN w:val="0"/>
        <w:adjustRightInd w:val="0"/>
        <w:spacing w:after="0" w:line="240" w:lineRule="auto"/>
        <w:jc w:val="both"/>
        <w:rPr>
          <w:rFonts w:ascii="Times New Roman" w:hAnsi="Times New Roman" w:cs="Times New Roman"/>
          <w:sz w:val="24"/>
          <w:szCs w:val="24"/>
        </w:rPr>
      </w:pPr>
    </w:p>
    <w:p w:rsidR="0067517D" w:rsidRDefault="0067517D">
      <w:pPr>
        <w:autoSpaceDE w:val="0"/>
        <w:autoSpaceDN w:val="0"/>
        <w:adjustRightInd w:val="0"/>
        <w:spacing w:after="0" w:line="240" w:lineRule="auto"/>
        <w:jc w:val="both"/>
        <w:rPr>
          <w:rFonts w:ascii="Times New Roman" w:hAnsi="Times New Roman" w:cs="Times New Roman"/>
          <w:sz w:val="24"/>
          <w:szCs w:val="24"/>
        </w:rPr>
      </w:pP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lastRenderedPageBreak/>
        <w:t>ROMANIA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JUDETUL  CONSTANTA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COMPARTIMENT RESURSE UMANE</w:t>
      </w:r>
    </w:p>
    <w:p w:rsidR="00CC719F" w:rsidRDefault="004B7523">
      <w:pPr>
        <w:pStyle w:val="Frspaiere"/>
        <w:rPr>
          <w:rFonts w:ascii="Times New Roman" w:hAnsi="Times New Roman" w:cs="Times New Roman"/>
          <w:sz w:val="24"/>
          <w:szCs w:val="24"/>
        </w:rPr>
      </w:pPr>
      <w:r>
        <w:rPr>
          <w:rFonts w:ascii="Times New Roman" w:hAnsi="Times New Roman" w:cs="Times New Roman"/>
          <w:sz w:val="24"/>
          <w:szCs w:val="24"/>
        </w:rPr>
        <w:t xml:space="preserve">Nr. </w:t>
      </w:r>
      <w:r w:rsidR="0067517D">
        <w:rPr>
          <w:rFonts w:ascii="Times New Roman" w:hAnsi="Times New Roman" w:cs="Times New Roman"/>
          <w:sz w:val="24"/>
          <w:szCs w:val="24"/>
        </w:rPr>
        <w:t>11174 / 2</w:t>
      </w:r>
      <w:r>
        <w:rPr>
          <w:rFonts w:ascii="Times New Roman" w:hAnsi="Times New Roman" w:cs="Times New Roman"/>
          <w:sz w:val="24"/>
          <w:szCs w:val="24"/>
        </w:rPr>
        <w:t>/</w:t>
      </w:r>
      <w:r w:rsidR="0067517D">
        <w:rPr>
          <w:rFonts w:ascii="Times New Roman" w:hAnsi="Times New Roman" w:cs="Times New Roman"/>
          <w:sz w:val="24"/>
          <w:szCs w:val="24"/>
        </w:rPr>
        <w:t>02 .12</w:t>
      </w:r>
      <w:r w:rsidR="009819A9">
        <w:rPr>
          <w:rFonts w:ascii="Times New Roman" w:hAnsi="Times New Roman" w:cs="Times New Roman"/>
          <w:sz w:val="24"/>
          <w:szCs w:val="24"/>
        </w:rPr>
        <w:t>.2024</w:t>
      </w:r>
    </w:p>
    <w:p w:rsidR="00CC719F" w:rsidRDefault="00CC719F">
      <w:pPr>
        <w:pStyle w:val="Frspaiere"/>
        <w:jc w:val="center"/>
        <w:rPr>
          <w:rFonts w:ascii="Times New Roman" w:hAnsi="Times New Roman" w:cs="Times New Roman"/>
          <w:b/>
          <w:bCs/>
          <w:sz w:val="24"/>
          <w:szCs w:val="24"/>
        </w:rPr>
      </w:pPr>
    </w:p>
    <w:p w:rsidR="00CC719F" w:rsidRDefault="00217FA6">
      <w:pPr>
        <w:pStyle w:val="Frspaiere"/>
        <w:jc w:val="center"/>
        <w:rPr>
          <w:rFonts w:ascii="Times New Roman" w:hAnsi="Times New Roman" w:cs="Times New Roman"/>
          <w:b/>
          <w:bCs/>
          <w:sz w:val="24"/>
          <w:szCs w:val="24"/>
        </w:rPr>
      </w:pPr>
      <w:r>
        <w:rPr>
          <w:rFonts w:ascii="Times New Roman" w:hAnsi="Times New Roman" w:cs="Times New Roman"/>
          <w:b/>
          <w:bCs/>
          <w:sz w:val="24"/>
          <w:szCs w:val="24"/>
        </w:rPr>
        <w:t>REFERAT DE APROBARE</w:t>
      </w:r>
    </w:p>
    <w:p w:rsidR="004B7523" w:rsidRDefault="00217FA6" w:rsidP="004B7523">
      <w:pPr>
        <w:pStyle w:val="Frspaiere"/>
        <w:jc w:val="center"/>
        <w:rPr>
          <w:rFonts w:ascii="Times New Roman" w:hAnsi="Times New Roman" w:cs="Times New Roman"/>
          <w:sz w:val="24"/>
          <w:szCs w:val="24"/>
        </w:rPr>
      </w:pPr>
      <w:r>
        <w:rPr>
          <w:rFonts w:ascii="Times New Roman" w:hAnsi="Times New Roman" w:cs="Times New Roman"/>
          <w:sz w:val="24"/>
          <w:szCs w:val="24"/>
        </w:rPr>
        <w:t xml:space="preserve">la  proiectul de hotărâre privind </w:t>
      </w:r>
      <w:r w:rsidR="004B7523">
        <w:rPr>
          <w:rFonts w:ascii="Times New Roman" w:hAnsi="Times New Roman" w:cs="Times New Roman"/>
          <w:sz w:val="24"/>
          <w:szCs w:val="24"/>
        </w:rPr>
        <w:t>aprobarea organigramei si a statului de functii din aparatul de specialitate al primarului comunei Pecineag</w:t>
      </w:r>
      <w:r w:rsidR="009819A9">
        <w:rPr>
          <w:rFonts w:ascii="Times New Roman" w:hAnsi="Times New Roman" w:cs="Times New Roman"/>
          <w:sz w:val="24"/>
          <w:szCs w:val="24"/>
        </w:rPr>
        <w:t>a judetul Constanta pe anul 2024</w:t>
      </w:r>
    </w:p>
    <w:p w:rsidR="00CC719F" w:rsidRDefault="00CC719F">
      <w:pPr>
        <w:pStyle w:val="Frspaiere"/>
        <w:jc w:val="center"/>
        <w:rPr>
          <w:rFonts w:ascii="Times New Roman" w:hAnsi="Times New Roman" w:cs="Times New Roman"/>
          <w:sz w:val="24"/>
          <w:szCs w:val="24"/>
        </w:rPr>
      </w:pPr>
    </w:p>
    <w:p w:rsidR="00CC719F" w:rsidRDefault="00CC719F">
      <w:pPr>
        <w:rPr>
          <w:rFonts w:ascii="Times New Roman" w:hAnsi="Times New Roman" w:cs="Times New Roman"/>
          <w:sz w:val="24"/>
          <w:szCs w:val="24"/>
        </w:rPr>
      </w:pPr>
    </w:p>
    <w:p w:rsidR="00CC719F" w:rsidRDefault="00217FA6">
      <w:pPr>
        <w:pStyle w:val="Corptext"/>
        <w:ind w:firstLine="720"/>
        <w:rPr>
          <w:sz w:val="24"/>
        </w:rPr>
      </w:pPr>
      <w:r>
        <w:rPr>
          <w:sz w:val="24"/>
        </w:rPr>
        <w:t>Consiliul Local  are competenta  de a aproba organigrama și statul de funcții  pentru aparatul  de specialitate al Primarului , la solicitarea primarului prin proiect de hotarare .</w:t>
      </w:r>
    </w:p>
    <w:p w:rsidR="00CC719F" w:rsidRDefault="00217FA6">
      <w:pPr>
        <w:pStyle w:val="Corptext"/>
        <w:rPr>
          <w:sz w:val="24"/>
        </w:rPr>
      </w:pPr>
      <w:r>
        <w:rPr>
          <w:sz w:val="24"/>
        </w:rPr>
        <w:tab/>
        <w:t xml:space="preserve">Stabilind organigrama, primarul determină structura compartimentelor din aparatul de specialitate  al primarului comunei Pecineaga . </w:t>
      </w:r>
    </w:p>
    <w:p w:rsidR="00CC719F" w:rsidRDefault="00217FA6">
      <w:pPr>
        <w:pStyle w:val="Corptext"/>
        <w:rPr>
          <w:sz w:val="24"/>
        </w:rPr>
      </w:pPr>
      <w:r>
        <w:rPr>
          <w:sz w:val="24"/>
        </w:rPr>
        <w:tab/>
        <w:t>Statul de functii cuprinde denumirea compartimentelor din organigrama cu nivelul de studii, numarul posturilor, gradele profesionale  si dimensionarea atributiilor pentru fiecare ocupant al postului in parte .</w:t>
      </w:r>
    </w:p>
    <w:p w:rsidR="00CC719F" w:rsidRPr="00B176F9" w:rsidRDefault="00217FA6" w:rsidP="00B176F9">
      <w:pPr>
        <w:pStyle w:val="Frspaiere"/>
        <w:jc w:val="both"/>
        <w:rPr>
          <w:rFonts w:ascii="Times New Roman" w:hAnsi="Times New Roman" w:cs="Times New Roman"/>
          <w:sz w:val="24"/>
          <w:szCs w:val="24"/>
        </w:rPr>
      </w:pPr>
      <w:r>
        <w:rPr>
          <w:sz w:val="24"/>
        </w:rPr>
        <w:tab/>
      </w:r>
      <w:r w:rsidRPr="004B7523">
        <w:rPr>
          <w:rFonts w:ascii="Times New Roman" w:hAnsi="Times New Roman" w:cs="Times New Roman"/>
          <w:sz w:val="24"/>
        </w:rPr>
        <w:t>Având în vedere punerea in aplicare a prevederilor art. 154 din OUG nr.  57/2019 privind Codul administrativ cat si stabilirea structurii organizatorice ale aparatului de specialitate care să poată cuprinde îndeplinirea atribuțiilor și sarcinilor de serviciu într-un număr mic de posturi comparativ cu necesitățile locale, prin proiectul de hotarare primarul comunei Pecineaga pr</w:t>
      </w:r>
      <w:r w:rsidR="004B7523" w:rsidRPr="004B7523">
        <w:rPr>
          <w:rFonts w:ascii="Times New Roman" w:hAnsi="Times New Roman" w:cs="Times New Roman"/>
          <w:sz w:val="24"/>
        </w:rPr>
        <w:t xml:space="preserve">opune </w:t>
      </w:r>
      <w:r w:rsidR="004B7523" w:rsidRPr="004B7523">
        <w:rPr>
          <w:rFonts w:ascii="Times New Roman" w:hAnsi="Times New Roman" w:cs="Times New Roman"/>
          <w:sz w:val="24"/>
          <w:szCs w:val="24"/>
        </w:rPr>
        <w:t>aprobarea organigramei si a statului de functii din aparatul de specialitate al primarului comunei Pecineag</w:t>
      </w:r>
      <w:r w:rsidR="00284CF0">
        <w:rPr>
          <w:rFonts w:ascii="Times New Roman" w:hAnsi="Times New Roman" w:cs="Times New Roman"/>
          <w:sz w:val="24"/>
          <w:szCs w:val="24"/>
        </w:rPr>
        <w:t>a judetul Constanta pe anul 2024</w:t>
      </w:r>
      <w:r w:rsidR="004B7523">
        <w:rPr>
          <w:rFonts w:ascii="Times New Roman" w:hAnsi="Times New Roman" w:cs="Times New Roman"/>
          <w:sz w:val="24"/>
          <w:szCs w:val="24"/>
        </w:rPr>
        <w:t>.</w:t>
      </w:r>
    </w:p>
    <w:p w:rsidR="00CC719F" w:rsidRDefault="00217FA6">
      <w:pPr>
        <w:pStyle w:val="Corptext"/>
        <w:rPr>
          <w:sz w:val="24"/>
        </w:rPr>
      </w:pPr>
      <w:r>
        <w:rPr>
          <w:sz w:val="24"/>
        </w:rPr>
        <w:tab/>
        <w:t>Conform OG nr. 63/2010  aparatul de specialitate al primarului comunei Pecineaga tr</w:t>
      </w:r>
      <w:r w:rsidR="00D807B5">
        <w:rPr>
          <w:sz w:val="24"/>
        </w:rPr>
        <w:t>ebuie sa cuprinda un numar de 21</w:t>
      </w:r>
      <w:r>
        <w:rPr>
          <w:sz w:val="24"/>
        </w:rPr>
        <w:t xml:space="preserve"> fu</w:t>
      </w:r>
      <w:r w:rsidR="00284CF0">
        <w:rPr>
          <w:sz w:val="24"/>
        </w:rPr>
        <w:t>ncții</w:t>
      </w:r>
      <w:r>
        <w:rPr>
          <w:sz w:val="24"/>
        </w:rPr>
        <w:t>.</w:t>
      </w:r>
    </w:p>
    <w:p w:rsidR="00CC719F" w:rsidRDefault="00217FA6">
      <w:pPr>
        <w:pStyle w:val="Corptext"/>
        <w:ind w:firstLine="720"/>
        <w:rPr>
          <w:sz w:val="24"/>
        </w:rPr>
      </w:pPr>
      <w:r>
        <w:rPr>
          <w:sz w:val="24"/>
        </w:rPr>
        <w:t xml:space="preserve"> Poliția loca</w:t>
      </w:r>
      <w:r w:rsidR="00D807B5">
        <w:rPr>
          <w:sz w:val="24"/>
        </w:rPr>
        <w:t>lă  are  prevăzute un numar de 2</w:t>
      </w:r>
      <w:r>
        <w:rPr>
          <w:sz w:val="24"/>
        </w:rPr>
        <w:t xml:space="preserve"> posturi, corespunzator numarului de locuitori, si anume un post de poliție locală la  1000 locuitori.</w:t>
      </w:r>
    </w:p>
    <w:p w:rsidR="00CC719F" w:rsidRDefault="00217FA6">
      <w:pPr>
        <w:pStyle w:val="Corptext"/>
        <w:rPr>
          <w:color w:val="000000"/>
          <w:sz w:val="24"/>
        </w:rPr>
      </w:pPr>
      <w:r>
        <w:rPr>
          <w:color w:val="993300"/>
          <w:sz w:val="24"/>
        </w:rPr>
        <w:tab/>
      </w:r>
      <w:r>
        <w:rPr>
          <w:color w:val="000000"/>
          <w:sz w:val="24"/>
        </w:rPr>
        <w:t xml:space="preserve">Pentru buna desfasurare a activitatii in Primaria Pecineaga, si încadrarea in numarul de posturi , cât și de acoperire a  problemelor care trebuiesc rezolvate de catre angajati , este necesar  sa analizati si sa aprobati   : </w:t>
      </w:r>
    </w:p>
    <w:p w:rsidR="00CC719F" w:rsidRDefault="00217FA6">
      <w:pPr>
        <w:pStyle w:val="Corptext"/>
        <w:numPr>
          <w:ilvl w:val="0"/>
          <w:numId w:val="5"/>
        </w:numPr>
        <w:ind w:left="284" w:hanging="284"/>
        <w:rPr>
          <w:i/>
          <w:color w:val="000000"/>
          <w:sz w:val="24"/>
        </w:rPr>
      </w:pPr>
      <w:r>
        <w:rPr>
          <w:i/>
          <w:color w:val="000000"/>
          <w:sz w:val="24"/>
        </w:rPr>
        <w:t>Organigram</w:t>
      </w:r>
      <w:r w:rsidR="00205483">
        <w:rPr>
          <w:i/>
          <w:color w:val="000000"/>
          <w:sz w:val="24"/>
        </w:rPr>
        <w:t>a , care cuprinde un numar de 16</w:t>
      </w:r>
      <w:r>
        <w:rPr>
          <w:i/>
          <w:color w:val="000000"/>
          <w:sz w:val="24"/>
        </w:rPr>
        <w:t xml:space="preserve"> compartimente  – anexa 1 </w:t>
      </w:r>
    </w:p>
    <w:p w:rsidR="00CC719F" w:rsidRDefault="00CC719F">
      <w:pPr>
        <w:pStyle w:val="Corptext"/>
        <w:ind w:left="284" w:hanging="284"/>
        <w:rPr>
          <w:i/>
          <w:color w:val="000000"/>
          <w:sz w:val="24"/>
        </w:rPr>
      </w:pPr>
    </w:p>
    <w:p w:rsidR="00CC719F" w:rsidRPr="00B176F9" w:rsidRDefault="00217FA6" w:rsidP="00B176F9">
      <w:pPr>
        <w:pStyle w:val="Corptext"/>
        <w:numPr>
          <w:ilvl w:val="0"/>
          <w:numId w:val="5"/>
        </w:numPr>
        <w:ind w:left="284" w:hanging="284"/>
        <w:rPr>
          <w:i/>
          <w:color w:val="000000"/>
          <w:sz w:val="24"/>
        </w:rPr>
      </w:pPr>
      <w:r>
        <w:rPr>
          <w:i/>
          <w:color w:val="000000"/>
          <w:sz w:val="24"/>
        </w:rPr>
        <w:t>Statul  de functii  alcatuit din urmatoarele funcții  :- anexa 2</w:t>
      </w:r>
    </w:p>
    <w:p w:rsidR="00CC719F" w:rsidRDefault="00217FA6">
      <w:pPr>
        <w:pStyle w:val="Corptext"/>
        <w:rPr>
          <w:color w:val="000000"/>
          <w:sz w:val="24"/>
        </w:rPr>
      </w:pPr>
      <w:r>
        <w:rPr>
          <w:color w:val="000000"/>
          <w:sz w:val="24"/>
        </w:rPr>
        <w:t xml:space="preserve">     Functiile susmentionate  au atributii specifice, dar pe lânga aceste atributii functionarii mai primesc  si altele însărcinări de serviciu conform legilor in vigoare care trebuie puse in aplicare . Aceste sarcini  vor completa fisa postului distinct de atributiile specifice .</w:t>
      </w:r>
    </w:p>
    <w:p w:rsidR="00CC719F" w:rsidRDefault="00217FA6">
      <w:pPr>
        <w:pStyle w:val="Corptext"/>
        <w:rPr>
          <w:color w:val="000000"/>
          <w:sz w:val="24"/>
        </w:rPr>
      </w:pPr>
      <w:r>
        <w:rPr>
          <w:color w:val="000000"/>
          <w:sz w:val="24"/>
        </w:rPr>
        <w:tab/>
        <w:t>Reorganizarea instituției se realizează in baza prevederilor art. 518 si cu respectarea prevederilor art. 562 din OUG nr. 57 /2019 privind Codul administrativ , respectiv cu respectarea prevederilor art. 65 si 67  și ale art. 75-77 din Legea nr. 53/2003 Codul muncii.</w:t>
      </w:r>
    </w:p>
    <w:p w:rsidR="00CC719F" w:rsidRDefault="00217FA6">
      <w:pPr>
        <w:pStyle w:val="Corptext"/>
        <w:ind w:firstLine="360"/>
        <w:rPr>
          <w:color w:val="000000"/>
          <w:sz w:val="24"/>
        </w:rPr>
      </w:pPr>
      <w:r>
        <w:rPr>
          <w:color w:val="000000"/>
          <w:sz w:val="24"/>
        </w:rPr>
        <w:t xml:space="preserve">     Numarul total de functii  din aparatul de specialitate al primarului</w:t>
      </w:r>
      <w:r w:rsidR="006C4876">
        <w:rPr>
          <w:color w:val="000000"/>
          <w:sz w:val="24"/>
        </w:rPr>
        <w:t xml:space="preserve"> supus spre aprobare  este de 21</w:t>
      </w:r>
      <w:r>
        <w:rPr>
          <w:color w:val="000000"/>
          <w:sz w:val="24"/>
        </w:rPr>
        <w:t xml:space="preserve"> d</w:t>
      </w:r>
      <w:r w:rsidR="00284CF0">
        <w:rPr>
          <w:color w:val="000000"/>
          <w:sz w:val="24"/>
        </w:rPr>
        <w:t>in care, 21</w:t>
      </w:r>
      <w:r>
        <w:rPr>
          <w:color w:val="000000"/>
          <w:sz w:val="24"/>
        </w:rPr>
        <w:t xml:space="preserve"> functii in aparatul de </w:t>
      </w:r>
      <w:r w:rsidR="00D807B5">
        <w:rPr>
          <w:color w:val="000000"/>
          <w:sz w:val="24"/>
        </w:rPr>
        <w:t>specialitate al primarului și  2</w:t>
      </w:r>
      <w:r>
        <w:rPr>
          <w:color w:val="000000"/>
          <w:sz w:val="24"/>
        </w:rPr>
        <w:t xml:space="preserve"> functii publice ale compartimentului Poliție locală</w:t>
      </w:r>
      <w:r w:rsidR="00205483">
        <w:rPr>
          <w:color w:val="000000"/>
          <w:sz w:val="24"/>
        </w:rPr>
        <w:t xml:space="preserve"> și un post de asistent medical comunitar</w:t>
      </w:r>
      <w:r>
        <w:rPr>
          <w:color w:val="000000"/>
          <w:sz w:val="24"/>
        </w:rPr>
        <w:t xml:space="preserve"> .</w:t>
      </w:r>
    </w:p>
    <w:p w:rsidR="00CC719F" w:rsidRPr="00122C54" w:rsidRDefault="00217FA6" w:rsidP="00122C54">
      <w:pPr>
        <w:pStyle w:val="Frspaiere"/>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Pentru buna desfășurare a activității în Primăria Pecineaga  , vă supun spre dezbatere și aprobare proiectul de hotarare susmenționat în forma propusă de inițiator</w:t>
      </w:r>
    </w:p>
    <w:p w:rsidR="00CC719F" w:rsidRDefault="00CC719F">
      <w:pPr>
        <w:pStyle w:val="Frspaiere"/>
      </w:pPr>
    </w:p>
    <w:p w:rsidR="00CC719F" w:rsidRDefault="00217FA6">
      <w:pPr>
        <w:pStyle w:val="Frspaiere"/>
        <w:jc w:val="center"/>
        <w:rPr>
          <w:rFonts w:ascii="Times New Roman" w:hAnsi="Times New Roman" w:cs="Times New Roman"/>
          <w:sz w:val="24"/>
          <w:szCs w:val="24"/>
        </w:rPr>
      </w:pPr>
      <w:r>
        <w:rPr>
          <w:rFonts w:ascii="Times New Roman" w:hAnsi="Times New Roman" w:cs="Times New Roman"/>
          <w:sz w:val="24"/>
          <w:szCs w:val="24"/>
        </w:rPr>
        <w:t>Întocmit</w:t>
      </w:r>
    </w:p>
    <w:p w:rsidR="00CC719F" w:rsidRDefault="00217FA6">
      <w:pPr>
        <w:pStyle w:val="Frspaiere"/>
        <w:jc w:val="center"/>
        <w:rPr>
          <w:rFonts w:ascii="Times New Roman" w:hAnsi="Times New Roman" w:cs="Times New Roman"/>
          <w:sz w:val="24"/>
          <w:szCs w:val="24"/>
        </w:rPr>
      </w:pPr>
      <w:r>
        <w:rPr>
          <w:rFonts w:ascii="Times New Roman" w:hAnsi="Times New Roman" w:cs="Times New Roman"/>
          <w:sz w:val="24"/>
          <w:szCs w:val="24"/>
        </w:rPr>
        <w:t>Primarul Comunei Pecineaga</w:t>
      </w:r>
    </w:p>
    <w:p w:rsidR="00CC719F" w:rsidRDefault="0067517D" w:rsidP="0067517D">
      <w:pPr>
        <w:pStyle w:val="Frspaiere"/>
        <w:jc w:val="center"/>
        <w:rPr>
          <w:rFonts w:ascii="Times New Roman" w:hAnsi="Times New Roman" w:cs="Times New Roman"/>
          <w:sz w:val="24"/>
          <w:szCs w:val="24"/>
        </w:rPr>
      </w:pPr>
      <w:r>
        <w:rPr>
          <w:rFonts w:ascii="Times New Roman" w:hAnsi="Times New Roman" w:cs="Times New Roman"/>
          <w:sz w:val="24"/>
          <w:szCs w:val="24"/>
        </w:rPr>
        <w:t>MAKKAI Marian</w:t>
      </w:r>
    </w:p>
    <w:p w:rsidR="0067517D" w:rsidRDefault="0067517D" w:rsidP="0067517D">
      <w:pPr>
        <w:pStyle w:val="Frspaiere"/>
        <w:jc w:val="center"/>
        <w:rPr>
          <w:rFonts w:ascii="Times New Roman" w:hAnsi="Times New Roman" w:cs="Times New Roman"/>
          <w:sz w:val="24"/>
          <w:szCs w:val="24"/>
        </w:rPr>
      </w:pPr>
    </w:p>
    <w:p w:rsidR="0067517D" w:rsidRDefault="0067517D" w:rsidP="0067517D">
      <w:pPr>
        <w:pStyle w:val="Frspaiere"/>
        <w:jc w:val="center"/>
        <w:rPr>
          <w:rFonts w:ascii="Times New Roman" w:hAnsi="Times New Roman" w:cs="Times New Roman"/>
          <w:sz w:val="24"/>
          <w:szCs w:val="24"/>
        </w:rPr>
      </w:pPr>
    </w:p>
    <w:p w:rsidR="0067517D" w:rsidRDefault="0067517D" w:rsidP="0067517D">
      <w:pPr>
        <w:pStyle w:val="Frspaiere"/>
        <w:jc w:val="center"/>
        <w:rPr>
          <w:rFonts w:ascii="Times New Roman" w:hAnsi="Times New Roman" w:cs="Times New Roman"/>
          <w:sz w:val="24"/>
          <w:szCs w:val="24"/>
        </w:rPr>
      </w:pPr>
    </w:p>
    <w:p w:rsidR="0067517D" w:rsidRDefault="0067517D" w:rsidP="0067517D">
      <w:pPr>
        <w:pStyle w:val="Frspaiere"/>
        <w:jc w:val="center"/>
        <w:rPr>
          <w:rFonts w:ascii="Times New Roman" w:hAnsi="Times New Roman" w:cs="Times New Roman"/>
          <w:sz w:val="24"/>
          <w:szCs w:val="24"/>
        </w:rPr>
      </w:pPr>
    </w:p>
    <w:p w:rsidR="0067517D" w:rsidRDefault="0067517D" w:rsidP="0067517D">
      <w:pPr>
        <w:pStyle w:val="Frspaiere"/>
        <w:jc w:val="center"/>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284CF0" w:rsidRDefault="00284CF0">
      <w:pPr>
        <w:pStyle w:val="Frspaiere"/>
        <w:rPr>
          <w:rFonts w:ascii="Times New Roman" w:hAnsi="Times New Roman" w:cs="Times New Roman"/>
          <w:sz w:val="24"/>
          <w:szCs w:val="24"/>
        </w:rPr>
      </w:pP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ROMANIA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 xml:space="preserve">JUDETUL  CONSTANTA </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CONSILIUL LOCAL PECINEAGA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SECRETAR</w:t>
      </w:r>
    </w:p>
    <w:p w:rsidR="00CC719F" w:rsidRDefault="00B176F9">
      <w:pPr>
        <w:pStyle w:val="Frspaiere"/>
        <w:rPr>
          <w:rFonts w:ascii="Times New Roman" w:hAnsi="Times New Roman" w:cs="Times New Roman"/>
          <w:sz w:val="24"/>
          <w:szCs w:val="24"/>
        </w:rPr>
      </w:pPr>
      <w:r>
        <w:rPr>
          <w:rFonts w:ascii="Times New Roman" w:hAnsi="Times New Roman" w:cs="Times New Roman"/>
          <w:sz w:val="24"/>
          <w:szCs w:val="24"/>
        </w:rPr>
        <w:t xml:space="preserve">Nr.  </w:t>
      </w:r>
      <w:r w:rsidR="0067517D">
        <w:rPr>
          <w:rFonts w:ascii="Times New Roman" w:hAnsi="Times New Roman" w:cs="Times New Roman"/>
          <w:sz w:val="24"/>
          <w:szCs w:val="24"/>
        </w:rPr>
        <w:t>11174</w:t>
      </w:r>
      <w:r w:rsidR="00217FA6">
        <w:rPr>
          <w:rFonts w:ascii="Times New Roman" w:hAnsi="Times New Roman" w:cs="Times New Roman"/>
          <w:sz w:val="24"/>
          <w:szCs w:val="24"/>
        </w:rPr>
        <w:t xml:space="preserve"> / </w:t>
      </w:r>
      <w:r w:rsidR="00122C54">
        <w:rPr>
          <w:rFonts w:ascii="Times New Roman" w:hAnsi="Times New Roman" w:cs="Times New Roman"/>
          <w:sz w:val="24"/>
          <w:szCs w:val="24"/>
        </w:rPr>
        <w:t>3</w:t>
      </w:r>
      <w:r>
        <w:rPr>
          <w:rFonts w:ascii="Times New Roman" w:hAnsi="Times New Roman" w:cs="Times New Roman"/>
          <w:sz w:val="24"/>
          <w:szCs w:val="24"/>
        </w:rPr>
        <w:t xml:space="preserve">/ </w:t>
      </w:r>
      <w:r w:rsidR="0067517D">
        <w:rPr>
          <w:rFonts w:ascii="Times New Roman" w:hAnsi="Times New Roman" w:cs="Times New Roman"/>
          <w:sz w:val="24"/>
          <w:szCs w:val="24"/>
        </w:rPr>
        <w:t>02.12</w:t>
      </w:r>
      <w:r w:rsidR="00284CF0">
        <w:rPr>
          <w:rFonts w:ascii="Times New Roman" w:hAnsi="Times New Roman" w:cs="Times New Roman"/>
          <w:sz w:val="24"/>
          <w:szCs w:val="24"/>
        </w:rPr>
        <w:t>.2024</w:t>
      </w: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D023A6">
      <w:pPr>
        <w:pStyle w:val="Frspaiere"/>
        <w:jc w:val="center"/>
        <w:rPr>
          <w:rFonts w:ascii="Times New Roman" w:hAnsi="Times New Roman" w:cs="Times New Roman"/>
          <w:sz w:val="24"/>
          <w:szCs w:val="24"/>
        </w:rPr>
      </w:pPr>
      <w:r>
        <w:rPr>
          <w:rFonts w:ascii="Times New Roman" w:hAnsi="Times New Roman" w:cs="Times New Roman"/>
          <w:sz w:val="24"/>
          <w:szCs w:val="24"/>
        </w:rPr>
        <w:t>REFERAT</w:t>
      </w:r>
    </w:p>
    <w:p w:rsidR="00CC719F" w:rsidRDefault="00CC719F">
      <w:pPr>
        <w:pStyle w:val="Frspaiere"/>
        <w:jc w:val="center"/>
        <w:rPr>
          <w:rFonts w:ascii="Times New Roman" w:hAnsi="Times New Roman" w:cs="Times New Roman"/>
          <w:sz w:val="24"/>
          <w:szCs w:val="24"/>
        </w:rPr>
      </w:pPr>
    </w:p>
    <w:p w:rsidR="00B176F9" w:rsidRDefault="00217FA6" w:rsidP="00B176F9">
      <w:pPr>
        <w:pStyle w:val="Frspaiere"/>
        <w:jc w:val="center"/>
        <w:rPr>
          <w:rFonts w:ascii="Times New Roman" w:hAnsi="Times New Roman" w:cs="Times New Roman"/>
          <w:sz w:val="24"/>
          <w:szCs w:val="24"/>
        </w:rPr>
      </w:pPr>
      <w:r>
        <w:rPr>
          <w:rFonts w:ascii="Times New Roman" w:hAnsi="Times New Roman" w:cs="Times New Roman"/>
          <w:bCs/>
          <w:sz w:val="24"/>
          <w:szCs w:val="24"/>
        </w:rPr>
        <w:t xml:space="preserve">la  proiectul de hotărâre privind </w:t>
      </w:r>
      <w:r w:rsidR="00B176F9">
        <w:rPr>
          <w:rFonts w:ascii="Times New Roman" w:hAnsi="Times New Roman" w:cs="Times New Roman"/>
          <w:sz w:val="24"/>
          <w:szCs w:val="24"/>
        </w:rPr>
        <w:t>aprobarea organigramei si a statului de functii din aparatul de specialitate al primarului comunei Pecineag</w:t>
      </w:r>
      <w:r w:rsidR="00353746">
        <w:rPr>
          <w:rFonts w:ascii="Times New Roman" w:hAnsi="Times New Roman" w:cs="Times New Roman"/>
          <w:sz w:val="24"/>
          <w:szCs w:val="24"/>
        </w:rPr>
        <w:t xml:space="preserve">a </w:t>
      </w:r>
      <w:r w:rsidR="00284CF0">
        <w:rPr>
          <w:rFonts w:ascii="Times New Roman" w:hAnsi="Times New Roman" w:cs="Times New Roman"/>
          <w:sz w:val="24"/>
          <w:szCs w:val="24"/>
        </w:rPr>
        <w:t>judetul Constanta pe anul 2024</w:t>
      </w:r>
    </w:p>
    <w:p w:rsidR="00CC719F" w:rsidRDefault="00CC719F">
      <w:pPr>
        <w:pStyle w:val="Frspaiere"/>
        <w:jc w:val="center"/>
        <w:rPr>
          <w:rFonts w:ascii="Times New Roman" w:hAnsi="Times New Roman" w:cs="Times New Roman"/>
          <w:sz w:val="24"/>
          <w:szCs w:val="24"/>
        </w:rPr>
      </w:pPr>
    </w:p>
    <w:p w:rsidR="00CC719F" w:rsidRDefault="00CC719F">
      <w:pPr>
        <w:pStyle w:val="Frspaiere"/>
        <w:jc w:val="center"/>
        <w:rPr>
          <w:rFonts w:ascii="Times New Roman" w:hAnsi="Times New Roman" w:cs="Times New Roman"/>
          <w:sz w:val="24"/>
          <w:szCs w:val="24"/>
        </w:rPr>
      </w:pPr>
    </w:p>
    <w:p w:rsidR="00B176F9" w:rsidRDefault="00217FA6">
      <w:pPr>
        <w:pStyle w:val="Corptext"/>
        <w:rPr>
          <w:sz w:val="24"/>
        </w:rPr>
      </w:pPr>
      <w:r>
        <w:rPr>
          <w:sz w:val="24"/>
        </w:rPr>
        <w:t xml:space="preserve">             In conformitate cu prevederile art. 154 alin. alin. (2) și alin. (3) din Ordonanța de Urgență , primarul , pentru punerea în aplicare a competențelor date</w:t>
      </w:r>
      <w:r w:rsidR="00773A5B">
        <w:rPr>
          <w:sz w:val="24"/>
        </w:rPr>
        <w:t xml:space="preserve"> de lege , primarul</w:t>
      </w:r>
      <w:r>
        <w:rPr>
          <w:sz w:val="24"/>
        </w:rPr>
        <w:t xml:space="preserve"> are în subordine un aparat de specialitate. Aparatul de specialitate este format in primăria Pecineaga numai din compartimente funcționale , încadrate cu funcționari publici și personal contractual .</w:t>
      </w:r>
    </w:p>
    <w:p w:rsidR="00CC719F" w:rsidRDefault="00217FA6">
      <w:pPr>
        <w:pStyle w:val="Corptext"/>
        <w:rPr>
          <w:sz w:val="24"/>
        </w:rPr>
      </w:pPr>
      <w:r>
        <w:rPr>
          <w:sz w:val="24"/>
        </w:rPr>
        <w:tab/>
        <w:t>Așa cum reiese din prerogativele conferite de Ordonața de urgență nr. 57/2019 privind Codul administrativ, Consiliul Local  are competenta  de a aproba numarul de personal ,  organigrama si statul de functii pentru aparatul  de specialitate al Primarului.</w:t>
      </w:r>
    </w:p>
    <w:p w:rsidR="00CC719F" w:rsidRDefault="00217FA6">
      <w:pPr>
        <w:pStyle w:val="Corptext"/>
        <w:rPr>
          <w:sz w:val="24"/>
        </w:rPr>
      </w:pPr>
      <w:r>
        <w:rPr>
          <w:sz w:val="24"/>
        </w:rPr>
        <w:tab/>
        <w:t>Prin initierea acestui proiect de hotarare se propune  organigrama  si  statul de functii conform prevederilor Codului administrativ,  in concordanta cu prevederile OG nr. 63/2010 privind modificarea Legii nr. 273 / 2006 privind finanţele publice locale , ale Legii nr. 153/ 2017 privind salarizarea personalului platit din fonduri publice , și cu OUG nr. 57/2019 privind Codul administrativ si pentru a respecta  încadrarea în numărul maxim de posturi al aparatului de specialitate al Primarului Comunei Pecineaga  .</w:t>
      </w:r>
    </w:p>
    <w:p w:rsidR="00CC719F" w:rsidRDefault="00217FA6">
      <w:pPr>
        <w:pStyle w:val="Corptext"/>
        <w:rPr>
          <w:sz w:val="24"/>
        </w:rPr>
      </w:pPr>
      <w:r>
        <w:rPr>
          <w:sz w:val="24"/>
        </w:rPr>
        <w:tab/>
        <w:t>Analizând proiectul de hotarare am constatat că este respectat numărul total de posturi aproba</w:t>
      </w:r>
      <w:r w:rsidR="00A62E64">
        <w:rPr>
          <w:sz w:val="24"/>
        </w:rPr>
        <w:t>te prin Legea  nr. 296/2023 , respectiv 28 posturi</w:t>
      </w:r>
      <w:r>
        <w:rPr>
          <w:sz w:val="24"/>
        </w:rPr>
        <w:t xml:space="preserve"> .</w:t>
      </w:r>
    </w:p>
    <w:p w:rsidR="00CC719F" w:rsidRDefault="00A62E64">
      <w:pPr>
        <w:pStyle w:val="Corptext"/>
        <w:rPr>
          <w:sz w:val="24"/>
        </w:rPr>
      </w:pPr>
      <w:r>
        <w:rPr>
          <w:sz w:val="24"/>
        </w:rPr>
        <w:tab/>
        <w:t>Potrivit Legii nr. 296/2023</w:t>
      </w:r>
      <w:r w:rsidR="00217FA6">
        <w:rPr>
          <w:sz w:val="24"/>
        </w:rPr>
        <w:t xml:space="preserve">  și a  Institutiei Prefectului Judetului Constanta , aparatul de specialitate al comunei de gradul II  tr</w:t>
      </w:r>
      <w:r w:rsidR="00D807B5">
        <w:rPr>
          <w:sz w:val="24"/>
        </w:rPr>
        <w:t>ebuie sa cuprinda un numar de 21</w:t>
      </w:r>
      <w:r w:rsidR="00217FA6">
        <w:rPr>
          <w:sz w:val="24"/>
        </w:rPr>
        <w:t xml:space="preserve"> func</w:t>
      </w:r>
      <w:r w:rsidR="00284CF0">
        <w:rPr>
          <w:sz w:val="24"/>
        </w:rPr>
        <w:t>tii</w:t>
      </w:r>
      <w:r w:rsidR="00217FA6">
        <w:rPr>
          <w:sz w:val="24"/>
        </w:rPr>
        <w:t>. Pentru Politia local</w:t>
      </w:r>
      <w:r w:rsidR="00D807B5">
        <w:rPr>
          <w:sz w:val="24"/>
        </w:rPr>
        <w:t>a  sunt  prevazute un numar de 2</w:t>
      </w:r>
      <w:r w:rsidR="00217FA6">
        <w:rPr>
          <w:sz w:val="24"/>
        </w:rPr>
        <w:t xml:space="preserve"> posturi, corespunzator numarului de locuitori, si anume un post de politie locala la  1000 locuitori</w:t>
      </w:r>
      <w:r>
        <w:rPr>
          <w:sz w:val="24"/>
        </w:rPr>
        <w:t>.</w:t>
      </w:r>
      <w:r w:rsidR="006E57C7">
        <w:rPr>
          <w:sz w:val="24"/>
        </w:rPr>
        <w:t>Deasemenea se infiinteaza un post de asistent medical comunitar</w:t>
      </w:r>
      <w:r>
        <w:rPr>
          <w:sz w:val="24"/>
        </w:rPr>
        <w:t xml:space="preserve"> În total un număr maxim</w:t>
      </w:r>
      <w:r w:rsidR="006E57C7">
        <w:rPr>
          <w:sz w:val="24"/>
        </w:rPr>
        <w:t xml:space="preserve">  de 24</w:t>
      </w:r>
      <w:r w:rsidR="00217FA6">
        <w:rPr>
          <w:sz w:val="24"/>
        </w:rPr>
        <w:t xml:space="preserve"> posturi.</w:t>
      </w:r>
    </w:p>
    <w:p w:rsidR="00CC719F" w:rsidRDefault="00217FA6">
      <w:pPr>
        <w:pStyle w:val="Corptext"/>
        <w:rPr>
          <w:sz w:val="24"/>
        </w:rPr>
      </w:pPr>
      <w:r>
        <w:rPr>
          <w:sz w:val="24"/>
        </w:rPr>
        <w:tab/>
      </w:r>
      <w:r>
        <w:rPr>
          <w:sz w:val="24"/>
        </w:rPr>
        <w:tab/>
        <w:t>În</w:t>
      </w:r>
      <w:r w:rsidR="00284CF0">
        <w:rPr>
          <w:sz w:val="24"/>
        </w:rPr>
        <w:t xml:space="preserve">  </w:t>
      </w:r>
      <w:r>
        <w:rPr>
          <w:sz w:val="24"/>
        </w:rPr>
        <w:t>afara posturilor din Primărie , mai sunt posturile asistenților per</w:t>
      </w:r>
      <w:r w:rsidR="00675FDB">
        <w:rPr>
          <w:sz w:val="24"/>
        </w:rPr>
        <w:t>sonali în prezent în număr de 34</w:t>
      </w:r>
      <w:r>
        <w:rPr>
          <w:sz w:val="24"/>
        </w:rPr>
        <w:t xml:space="preserve">, care  sunt </w:t>
      </w:r>
      <w:r w:rsidR="00B176F9">
        <w:rPr>
          <w:sz w:val="24"/>
        </w:rPr>
        <w:t xml:space="preserve">exceptate, conform OG 63/2010 </w:t>
      </w:r>
      <w:r>
        <w:rPr>
          <w:sz w:val="24"/>
        </w:rPr>
        <w:t xml:space="preserve">. </w:t>
      </w:r>
    </w:p>
    <w:p w:rsidR="00CC719F" w:rsidRDefault="00217FA6">
      <w:pPr>
        <w:pStyle w:val="Corptext"/>
        <w:rPr>
          <w:color w:val="000000"/>
          <w:sz w:val="24"/>
        </w:rPr>
      </w:pPr>
      <w:r>
        <w:rPr>
          <w:color w:val="993300"/>
          <w:sz w:val="24"/>
        </w:rPr>
        <w:tab/>
      </w:r>
      <w:r>
        <w:rPr>
          <w:color w:val="000000"/>
          <w:sz w:val="24"/>
        </w:rPr>
        <w:t>Pentru buna desfașurare a activității in Primaria Pecineaga, de acoperire a  problemelor care trebuiesc rezolvate de catre personalul instituției  , consider necesară  aprobarea   proiectului de hotarare  cu structura propusa .</w:t>
      </w:r>
    </w:p>
    <w:p w:rsidR="00CC719F" w:rsidRDefault="00CC719F">
      <w:pPr>
        <w:pStyle w:val="Corptext"/>
        <w:rPr>
          <w:color w:val="000000"/>
          <w:sz w:val="24"/>
        </w:rPr>
      </w:pPr>
    </w:p>
    <w:p w:rsidR="00CC719F" w:rsidRDefault="00CC719F">
      <w:pPr>
        <w:pStyle w:val="Corptext"/>
        <w:rPr>
          <w:color w:val="000000"/>
          <w:sz w:val="24"/>
        </w:rPr>
      </w:pPr>
    </w:p>
    <w:p w:rsidR="0067517D" w:rsidRDefault="0067517D" w:rsidP="0067517D">
      <w:pPr>
        <w:pStyle w:val="Corptext"/>
        <w:jc w:val="center"/>
        <w:rPr>
          <w:color w:val="000000"/>
          <w:sz w:val="24"/>
        </w:rPr>
      </w:pPr>
      <w:r>
        <w:rPr>
          <w:color w:val="000000"/>
          <w:sz w:val="24"/>
        </w:rPr>
        <w:t>Întocmit,</w:t>
      </w:r>
    </w:p>
    <w:p w:rsidR="0067517D" w:rsidRDefault="0067517D" w:rsidP="0067517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Compartiment Resurse umane</w:t>
      </w:r>
    </w:p>
    <w:p w:rsidR="0067517D" w:rsidRDefault="0067517D" w:rsidP="0067517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Anton Elena</w:t>
      </w:r>
    </w:p>
    <w:p w:rsidR="00CC719F" w:rsidRDefault="00CC719F" w:rsidP="00D023A6">
      <w:pPr>
        <w:pStyle w:val="Corptext"/>
        <w:jc w:val="center"/>
        <w:rPr>
          <w:color w:val="000000"/>
          <w:sz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B176F9" w:rsidRDefault="00B176F9">
      <w:pPr>
        <w:pStyle w:val="Frspaiere"/>
        <w:rPr>
          <w:rFonts w:ascii="Times New Roman" w:hAnsi="Times New Roman" w:cs="Times New Roman"/>
          <w:sz w:val="24"/>
          <w:szCs w:val="24"/>
        </w:rPr>
      </w:pPr>
    </w:p>
    <w:p w:rsidR="00B176F9" w:rsidRDefault="00B176F9">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E778FF" w:rsidRDefault="00E778FF">
      <w:pPr>
        <w:pStyle w:val="Frspaiere"/>
        <w:rPr>
          <w:rFonts w:ascii="Times New Roman" w:hAnsi="Times New Roman" w:cs="Times New Roman"/>
          <w:sz w:val="24"/>
          <w:szCs w:val="24"/>
        </w:rPr>
      </w:pPr>
    </w:p>
    <w:p w:rsidR="00E778FF" w:rsidRDefault="00E778FF">
      <w:pPr>
        <w:pStyle w:val="Frspaiere"/>
        <w:rPr>
          <w:rFonts w:ascii="Times New Roman" w:hAnsi="Times New Roman" w:cs="Times New Roman"/>
          <w:sz w:val="24"/>
          <w:szCs w:val="24"/>
        </w:rPr>
      </w:pP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ROMANIA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JUDETUL  CONSTANTA</w:t>
      </w:r>
    </w:p>
    <w:p w:rsidR="00CC719F" w:rsidRDefault="00217FA6">
      <w:pPr>
        <w:pStyle w:val="Frspaiere"/>
        <w:rPr>
          <w:rFonts w:ascii="Times New Roman" w:hAnsi="Times New Roman" w:cs="Times New Roman"/>
          <w:sz w:val="24"/>
          <w:szCs w:val="24"/>
        </w:rPr>
      </w:pPr>
      <w:r>
        <w:rPr>
          <w:rFonts w:ascii="Times New Roman" w:hAnsi="Times New Roman" w:cs="Times New Roman"/>
          <w:sz w:val="24"/>
          <w:szCs w:val="24"/>
        </w:rPr>
        <w:t>COMPARTIMENT RESURSE UMANE</w:t>
      </w:r>
    </w:p>
    <w:p w:rsidR="00CC719F" w:rsidRDefault="00B176F9">
      <w:pPr>
        <w:pStyle w:val="Frspaiere"/>
        <w:rPr>
          <w:rFonts w:ascii="Times New Roman" w:hAnsi="Times New Roman" w:cs="Times New Roman"/>
          <w:sz w:val="24"/>
          <w:szCs w:val="24"/>
        </w:rPr>
      </w:pPr>
      <w:r>
        <w:rPr>
          <w:rFonts w:ascii="Times New Roman" w:hAnsi="Times New Roman" w:cs="Times New Roman"/>
          <w:sz w:val="24"/>
          <w:szCs w:val="24"/>
        </w:rPr>
        <w:t>Nr.</w:t>
      </w:r>
      <w:r w:rsidR="0067517D">
        <w:rPr>
          <w:rFonts w:ascii="Times New Roman" w:hAnsi="Times New Roman" w:cs="Times New Roman"/>
          <w:sz w:val="24"/>
          <w:szCs w:val="24"/>
        </w:rPr>
        <w:t>11174/ 4</w:t>
      </w:r>
      <w:r>
        <w:rPr>
          <w:rFonts w:ascii="Times New Roman" w:hAnsi="Times New Roman" w:cs="Times New Roman"/>
          <w:sz w:val="24"/>
          <w:szCs w:val="24"/>
        </w:rPr>
        <w:t>/</w:t>
      </w:r>
      <w:r w:rsidR="0067517D">
        <w:rPr>
          <w:rFonts w:ascii="Times New Roman" w:hAnsi="Times New Roman" w:cs="Times New Roman"/>
          <w:sz w:val="24"/>
          <w:szCs w:val="24"/>
        </w:rPr>
        <w:t>02.12</w:t>
      </w:r>
      <w:r w:rsidR="00284CF0">
        <w:rPr>
          <w:rFonts w:ascii="Times New Roman" w:hAnsi="Times New Roman" w:cs="Times New Roman"/>
          <w:sz w:val="24"/>
          <w:szCs w:val="24"/>
        </w:rPr>
        <w:t>.2024</w:t>
      </w: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CC719F">
      <w:pPr>
        <w:pStyle w:val="Frspaiere"/>
        <w:rPr>
          <w:rFonts w:ascii="Times New Roman" w:hAnsi="Times New Roman" w:cs="Times New Roman"/>
          <w:sz w:val="24"/>
          <w:szCs w:val="24"/>
        </w:rPr>
      </w:pPr>
    </w:p>
    <w:p w:rsidR="00CC719F" w:rsidRDefault="00217FA6">
      <w:pPr>
        <w:pStyle w:val="Frspaiere"/>
        <w:jc w:val="center"/>
        <w:rPr>
          <w:rFonts w:ascii="Times New Roman" w:hAnsi="Times New Roman" w:cs="Times New Roman"/>
          <w:b/>
          <w:bCs/>
          <w:i/>
          <w:iCs/>
          <w:sz w:val="24"/>
          <w:szCs w:val="24"/>
        </w:rPr>
      </w:pPr>
      <w:r>
        <w:rPr>
          <w:rFonts w:ascii="Times New Roman" w:hAnsi="Times New Roman" w:cs="Times New Roman"/>
          <w:b/>
          <w:bCs/>
          <w:i/>
          <w:iCs/>
          <w:sz w:val="24"/>
          <w:szCs w:val="24"/>
        </w:rPr>
        <w:t>AVIZ DE LEGALITATE</w:t>
      </w:r>
    </w:p>
    <w:p w:rsidR="00CC719F" w:rsidRDefault="00217FA6">
      <w:pPr>
        <w:pStyle w:val="Frspaiere"/>
        <w:jc w:val="center"/>
        <w:rPr>
          <w:rFonts w:ascii="Times New Roman" w:hAnsi="Times New Roman" w:cs="Times New Roman"/>
          <w:sz w:val="24"/>
          <w:szCs w:val="24"/>
        </w:rPr>
      </w:pPr>
      <w:r>
        <w:rPr>
          <w:rFonts w:ascii="Times New Roman" w:hAnsi="Times New Roman" w:cs="Times New Roman"/>
          <w:b/>
          <w:bCs/>
          <w:i/>
          <w:iCs/>
          <w:sz w:val="24"/>
          <w:szCs w:val="24"/>
        </w:rPr>
        <w:t xml:space="preserve">LA </w:t>
      </w:r>
    </w:p>
    <w:p w:rsidR="00CC719F" w:rsidRDefault="00217FA6">
      <w:pPr>
        <w:autoSpaceDE w:val="0"/>
        <w:autoSpaceDN w:val="0"/>
        <w:adjustRightInd w:val="0"/>
        <w:spacing w:after="0" w:line="240" w:lineRule="auto"/>
        <w:jc w:val="both"/>
        <w:rPr>
          <w:rFonts w:ascii="Times New Roman" w:hAnsi="Times New Roman" w:cs="Times New Roman"/>
          <w:b/>
          <w:bCs/>
          <w:i/>
          <w:iCs/>
          <w:sz w:val="24"/>
          <w:szCs w:val="24"/>
        </w:rPr>
      </w:pPr>
      <w:r>
        <w:rPr>
          <w:rFonts w:ascii="Times New Roman" w:hAnsi="Times New Roman" w:cs="Times New Roman"/>
          <w:b/>
          <w:bCs/>
          <w:i/>
          <w:iCs/>
          <w:sz w:val="24"/>
          <w:szCs w:val="24"/>
        </w:rPr>
        <w:t xml:space="preserve">                                                    PROIECT UL    DE HOTARARE </w:t>
      </w:r>
    </w:p>
    <w:p w:rsidR="00B176F9" w:rsidRDefault="00217FA6" w:rsidP="00B176F9">
      <w:pPr>
        <w:pStyle w:val="Frspaiere"/>
        <w:jc w:val="center"/>
        <w:rPr>
          <w:rFonts w:ascii="Times New Roman" w:hAnsi="Times New Roman" w:cs="Times New Roman"/>
          <w:sz w:val="24"/>
          <w:szCs w:val="24"/>
        </w:rPr>
      </w:pPr>
      <w:r>
        <w:rPr>
          <w:rFonts w:ascii="Times New Roman" w:hAnsi="Times New Roman" w:cs="Times New Roman"/>
          <w:i/>
          <w:iCs/>
          <w:sz w:val="24"/>
          <w:szCs w:val="24"/>
        </w:rPr>
        <w:t xml:space="preserve">privind </w:t>
      </w:r>
      <w:r w:rsidR="00B176F9">
        <w:rPr>
          <w:rFonts w:ascii="Times New Roman" w:hAnsi="Times New Roman" w:cs="Times New Roman"/>
          <w:sz w:val="24"/>
          <w:szCs w:val="24"/>
        </w:rPr>
        <w:t>aprobarea organigramei si a statului de functii din aparatul de specialitate al primarului comunei Pecineag</w:t>
      </w:r>
      <w:r w:rsidR="00284CF0">
        <w:rPr>
          <w:rFonts w:ascii="Times New Roman" w:hAnsi="Times New Roman" w:cs="Times New Roman"/>
          <w:sz w:val="24"/>
          <w:szCs w:val="24"/>
        </w:rPr>
        <w:t>a judetul Constanta pe anul 2024</w:t>
      </w:r>
    </w:p>
    <w:p w:rsidR="00CC719F" w:rsidRDefault="00CC719F" w:rsidP="00B176F9">
      <w:pPr>
        <w:autoSpaceDE w:val="0"/>
        <w:autoSpaceDN w:val="0"/>
        <w:adjustRightInd w:val="0"/>
        <w:spacing w:after="0" w:line="240" w:lineRule="auto"/>
        <w:jc w:val="center"/>
        <w:rPr>
          <w:rFonts w:ascii="Times New Roman" w:hAnsi="Times New Roman" w:cs="Times New Roman"/>
          <w:sz w:val="24"/>
          <w:szCs w:val="24"/>
        </w:rPr>
      </w:pPr>
    </w:p>
    <w:p w:rsidR="00CC719F" w:rsidRDefault="00CC719F">
      <w:pPr>
        <w:autoSpaceDE w:val="0"/>
        <w:autoSpaceDN w:val="0"/>
        <w:adjustRightInd w:val="0"/>
        <w:spacing w:after="0" w:line="240" w:lineRule="auto"/>
        <w:jc w:val="both"/>
        <w:rPr>
          <w:rFonts w:ascii="Times New Roman" w:hAnsi="Times New Roman" w:cs="Times New Roman"/>
          <w:sz w:val="24"/>
          <w:szCs w:val="24"/>
        </w:rPr>
      </w:pPr>
    </w:p>
    <w:p w:rsidR="00CC719F" w:rsidRDefault="00217FA6">
      <w:pPr>
        <w:pStyle w:val="Listparagraf"/>
        <w:autoSpaceDE w:val="0"/>
        <w:autoSpaceDN w:val="0"/>
        <w:adjustRightInd w:val="0"/>
        <w:spacing w:after="0" w:line="240" w:lineRule="auto"/>
        <w:ind w:left="0"/>
        <w:jc w:val="both"/>
        <w:rPr>
          <w:rFonts w:ascii="Times New Roman" w:hAnsi="Times New Roman" w:cs="Times New Roman"/>
          <w:iCs/>
          <w:color w:val="000000"/>
          <w:sz w:val="24"/>
          <w:szCs w:val="24"/>
          <w:highlight w:val="white"/>
        </w:rPr>
      </w:pPr>
      <w:r>
        <w:rPr>
          <w:rFonts w:ascii="Times New Roman" w:hAnsi="Times New Roman" w:cs="Times New Roman"/>
          <w:i/>
          <w:iCs/>
          <w:sz w:val="24"/>
          <w:szCs w:val="24"/>
        </w:rPr>
        <w:tab/>
      </w:r>
      <w:r>
        <w:rPr>
          <w:rFonts w:ascii="Times New Roman" w:hAnsi="Times New Roman" w:cs="Times New Roman"/>
          <w:b/>
          <w:i/>
          <w:iCs/>
          <w:color w:val="000000"/>
          <w:sz w:val="24"/>
          <w:szCs w:val="24"/>
          <w:highlight w:val="white"/>
        </w:rPr>
        <w:t>Analizând proiectul de hotărâre</w:t>
      </w:r>
      <w:r>
        <w:rPr>
          <w:rFonts w:ascii="Times New Roman" w:hAnsi="Times New Roman" w:cs="Times New Roman"/>
          <w:iCs/>
          <w:color w:val="000000"/>
          <w:sz w:val="24"/>
          <w:szCs w:val="24"/>
          <w:highlight w:val="white"/>
        </w:rPr>
        <w:t xml:space="preserve">   privind aprobarea organigramei si a statului de funcții al aparatului de specialitate a primarului comunei   Pecineaga inițiat Primarul comune</w:t>
      </w:r>
      <w:r w:rsidR="00732B7F">
        <w:rPr>
          <w:rFonts w:ascii="Times New Roman" w:hAnsi="Times New Roman" w:cs="Times New Roman"/>
          <w:iCs/>
          <w:color w:val="000000"/>
          <w:sz w:val="24"/>
          <w:szCs w:val="24"/>
          <w:highlight w:val="white"/>
        </w:rPr>
        <w:t>i Pecineaga</w:t>
      </w:r>
      <w:r>
        <w:rPr>
          <w:rFonts w:ascii="Times New Roman" w:hAnsi="Times New Roman" w:cs="Times New Roman"/>
          <w:iCs/>
          <w:color w:val="000000"/>
          <w:sz w:val="24"/>
          <w:szCs w:val="24"/>
          <w:highlight w:val="white"/>
        </w:rPr>
        <w:t xml:space="preserve"> , ca urmare a reorganizarii  ;</w:t>
      </w:r>
    </w:p>
    <w:p w:rsidR="00CC719F" w:rsidRDefault="00217FA6">
      <w:pPr>
        <w:pStyle w:val="Listparagraf"/>
        <w:autoSpaceDE w:val="0"/>
        <w:autoSpaceDN w:val="0"/>
        <w:adjustRightInd w:val="0"/>
        <w:spacing w:after="0" w:line="240" w:lineRule="auto"/>
        <w:ind w:left="0"/>
        <w:jc w:val="both"/>
        <w:rPr>
          <w:rFonts w:ascii="Times New Roman" w:hAnsi="Times New Roman" w:cs="Times New Roman"/>
          <w:b/>
          <w:i/>
          <w:iCs/>
          <w:color w:val="000000"/>
          <w:sz w:val="24"/>
          <w:szCs w:val="24"/>
          <w:highlight w:val="white"/>
        </w:rPr>
      </w:pPr>
      <w:r>
        <w:rPr>
          <w:rFonts w:ascii="Times New Roman" w:hAnsi="Times New Roman" w:cs="Times New Roman"/>
          <w:iCs/>
          <w:color w:val="000000"/>
          <w:sz w:val="24"/>
          <w:szCs w:val="24"/>
          <w:highlight w:val="white"/>
        </w:rPr>
        <w:tab/>
      </w:r>
      <w:r>
        <w:rPr>
          <w:rFonts w:ascii="Times New Roman" w:hAnsi="Times New Roman" w:cs="Times New Roman"/>
          <w:b/>
          <w:i/>
          <w:iCs/>
          <w:color w:val="000000"/>
          <w:sz w:val="24"/>
          <w:szCs w:val="24"/>
          <w:highlight w:val="white"/>
        </w:rPr>
        <w:t xml:space="preserve">Având în vedere prevederile legale :  </w:t>
      </w:r>
    </w:p>
    <w:p w:rsidR="00CC719F" w:rsidRDefault="00217FA6">
      <w:pPr>
        <w:pStyle w:val="Listparagraf"/>
        <w:numPr>
          <w:ilvl w:val="0"/>
          <w:numId w:val="2"/>
        </w:numPr>
        <w:spacing w:after="0" w:line="259"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121  alin. (1) şi alin. (2) din Constituţia României, republicată;</w:t>
      </w:r>
    </w:p>
    <w:p w:rsidR="00CC719F" w:rsidRDefault="00217FA6">
      <w:pPr>
        <w:pStyle w:val="Listparagraf"/>
        <w:numPr>
          <w:ilvl w:val="0"/>
          <w:numId w:val="2"/>
        </w:numPr>
        <w:spacing w:after="0" w:line="259"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3 şi 4 din Carta europeană a autonomiei locale, adoptată la Strasbourg la 15 octombrie 1985, ratificată prin Legea nr. 199 / 1997 ;</w:t>
      </w:r>
    </w:p>
    <w:p w:rsidR="00CC719F" w:rsidRDefault="00217FA6">
      <w:pPr>
        <w:pStyle w:val="Listparagraf"/>
        <w:numPr>
          <w:ilvl w:val="0"/>
          <w:numId w:val="2"/>
        </w:numPr>
        <w:spacing w:after="0" w:line="259"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Legii nr. 24 / 17.03.2000 </w:t>
      </w:r>
      <w:r>
        <w:rPr>
          <w:rFonts w:ascii="Times New Roman" w:hAnsi="Times New Roman" w:cs="Times New Roman"/>
          <w:sz w:val="24"/>
          <w:szCs w:val="24"/>
          <w:lang w:val="en-GB"/>
        </w:rPr>
        <w:t>privind normele de tehnică legislativă pentru elaborarea actelor normative, republicată, cu modificările și completările ulterioare ;</w:t>
      </w:r>
    </w:p>
    <w:p w:rsidR="00CC719F" w:rsidRDefault="00217FA6">
      <w:pPr>
        <w:pStyle w:val="Listparagraf"/>
        <w:numPr>
          <w:ilvl w:val="0"/>
          <w:numId w:val="1"/>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art. 369 lit. b) ,  art. 370 alin. (2) , </w:t>
      </w:r>
      <w:r>
        <w:rPr>
          <w:rFonts w:ascii="Times New Roman" w:hAnsi="Times New Roman" w:cs="Times New Roman"/>
          <w:iCs/>
          <w:color w:val="000000"/>
          <w:sz w:val="24"/>
          <w:szCs w:val="24"/>
        </w:rPr>
        <w:t xml:space="preserve">art. 391 alin. (1) , art. 408 , </w:t>
      </w:r>
      <w:r>
        <w:rPr>
          <w:rFonts w:ascii="Times New Roman" w:hAnsi="Times New Roman" w:cs="Times New Roman"/>
          <w:iCs/>
          <w:color w:val="000000"/>
          <w:sz w:val="24"/>
          <w:szCs w:val="24"/>
          <w:highlight w:val="white"/>
        </w:rPr>
        <w:t xml:space="preserve"> art. 544  alin. (1) lit. h) din OUG. 57/2019 privind Codul Administrativ ;</w:t>
      </w:r>
    </w:p>
    <w:p w:rsidR="00CC719F" w:rsidRDefault="00217FA6">
      <w:pPr>
        <w:pStyle w:val="Listparagraf"/>
        <w:numPr>
          <w:ilvl w:val="0"/>
          <w:numId w:val="1"/>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8 alin .  (1)  și art. 11 din Legea- cadru nr.153/2017 privind salarizarea personalului platit din fonduri publice ,republicata cu modificările și completările ulterioare</w:t>
      </w:r>
    </w:p>
    <w:p w:rsidR="00CC719F" w:rsidRDefault="00217FA6">
      <w:pPr>
        <w:pStyle w:val="Listparagraf"/>
        <w:numPr>
          <w:ilvl w:val="0"/>
          <w:numId w:val="1"/>
        </w:numPr>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 art.  65 și art. 67 din Legea  nr. 53/2003- Codul muncii, republicată, cu modificările și completările ulterioare; </w:t>
      </w:r>
    </w:p>
    <w:p w:rsidR="00CC719F" w:rsidRDefault="00217FA6">
      <w:pPr>
        <w:autoSpaceDE w:val="0"/>
        <w:autoSpaceDN w:val="0"/>
        <w:adjustRightInd w:val="0"/>
        <w:spacing w:after="0" w:line="240" w:lineRule="auto"/>
        <w:ind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art. 129 alin. (2)  lit. a) și alin. (3) lit. c ,  art. 139 alin. (1) din OUG. 57/2019 privind Codul Administrativ ;</w:t>
      </w:r>
    </w:p>
    <w:p w:rsidR="00CC719F" w:rsidRDefault="00CC719F">
      <w:pPr>
        <w:pStyle w:val="Listparagraf"/>
        <w:autoSpaceDE w:val="0"/>
        <w:autoSpaceDN w:val="0"/>
        <w:adjustRightInd w:val="0"/>
        <w:spacing w:after="0" w:line="240" w:lineRule="auto"/>
        <w:jc w:val="both"/>
        <w:rPr>
          <w:rFonts w:ascii="Times New Roman" w:hAnsi="Times New Roman" w:cs="Times New Roman"/>
          <w:b/>
          <w:i/>
          <w:iCs/>
          <w:color w:val="000000"/>
          <w:sz w:val="24"/>
          <w:szCs w:val="24"/>
          <w:highlight w:val="white"/>
        </w:rPr>
      </w:pPr>
    </w:p>
    <w:p w:rsidR="00CC719F" w:rsidRDefault="00217FA6">
      <w:pPr>
        <w:pStyle w:val="Listparagraf"/>
        <w:autoSpaceDE w:val="0"/>
        <w:autoSpaceDN w:val="0"/>
        <w:adjustRightInd w:val="0"/>
        <w:spacing w:after="0" w:line="240" w:lineRule="auto"/>
        <w:jc w:val="both"/>
        <w:rPr>
          <w:rFonts w:ascii="Times New Roman" w:hAnsi="Times New Roman" w:cs="Times New Roman"/>
          <w:iCs/>
          <w:color w:val="000000"/>
          <w:sz w:val="24"/>
          <w:szCs w:val="24"/>
          <w:highlight w:val="white"/>
        </w:rPr>
      </w:pPr>
      <w:r>
        <w:rPr>
          <w:rFonts w:ascii="Times New Roman" w:hAnsi="Times New Roman" w:cs="Times New Roman"/>
          <w:b/>
          <w:i/>
          <w:iCs/>
          <w:color w:val="000000"/>
          <w:sz w:val="24"/>
          <w:szCs w:val="24"/>
          <w:highlight w:val="white"/>
        </w:rPr>
        <w:t xml:space="preserve">În baza </w:t>
      </w:r>
      <w:r>
        <w:rPr>
          <w:rFonts w:ascii="Times New Roman" w:hAnsi="Times New Roman" w:cs="Times New Roman"/>
          <w:iCs/>
          <w:color w:val="000000"/>
          <w:sz w:val="24"/>
          <w:szCs w:val="24"/>
          <w:highlight w:val="white"/>
        </w:rPr>
        <w:t xml:space="preserve"> art.  243 alin. (1)  lit.”a” din O.U.G.57/2019 privind Codul administrativ;</w:t>
      </w:r>
    </w:p>
    <w:p w:rsidR="00CC719F" w:rsidRDefault="00CC719F">
      <w:pPr>
        <w:autoSpaceDE w:val="0"/>
        <w:autoSpaceDN w:val="0"/>
        <w:adjustRightInd w:val="0"/>
        <w:spacing w:after="0" w:line="240" w:lineRule="auto"/>
        <w:ind w:left="360"/>
        <w:jc w:val="both"/>
        <w:rPr>
          <w:rFonts w:ascii="Times New Roman" w:hAnsi="Times New Roman" w:cs="Times New Roman"/>
          <w:iCs/>
          <w:color w:val="FF0000"/>
          <w:sz w:val="24"/>
          <w:szCs w:val="24"/>
          <w:highlight w:val="white"/>
        </w:rPr>
      </w:pPr>
    </w:p>
    <w:p w:rsidR="00CC719F" w:rsidRDefault="00217FA6">
      <w:pPr>
        <w:pStyle w:val="Listparagraf"/>
        <w:autoSpaceDE w:val="0"/>
        <w:autoSpaceDN w:val="0"/>
        <w:adjustRightInd w:val="0"/>
        <w:spacing w:after="0" w:line="240" w:lineRule="auto"/>
        <w:ind w:left="0" w:firstLine="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                                 Secretarul general al comunei Pecineaga:</w:t>
      </w:r>
    </w:p>
    <w:p w:rsidR="00CC719F" w:rsidRDefault="00CC719F">
      <w:pPr>
        <w:autoSpaceDE w:val="0"/>
        <w:autoSpaceDN w:val="0"/>
        <w:adjustRightInd w:val="0"/>
        <w:spacing w:after="0"/>
        <w:jc w:val="both"/>
        <w:rPr>
          <w:rFonts w:ascii="Times New Roman" w:hAnsi="Times New Roman" w:cs="Times New Roman"/>
          <w:b/>
          <w:bCs/>
          <w:i/>
          <w:iCs/>
          <w:sz w:val="24"/>
          <w:szCs w:val="24"/>
        </w:rPr>
      </w:pPr>
    </w:p>
    <w:p w:rsidR="00CC719F" w:rsidRDefault="00217FA6">
      <w:pPr>
        <w:autoSpaceDE w:val="0"/>
        <w:autoSpaceDN w:val="0"/>
        <w:adjustRightInd w:val="0"/>
        <w:spacing w:after="0"/>
        <w:jc w:val="both"/>
        <w:rPr>
          <w:rFonts w:ascii="Times New Roman" w:hAnsi="Times New Roman" w:cs="Times New Roman"/>
          <w:bCs/>
          <w:i/>
          <w:iCs/>
          <w:sz w:val="24"/>
          <w:szCs w:val="24"/>
        </w:rPr>
      </w:pPr>
      <w:r>
        <w:rPr>
          <w:rFonts w:ascii="Times New Roman" w:hAnsi="Times New Roman" w:cs="Times New Roman"/>
          <w:bCs/>
          <w:i/>
          <w:iCs/>
          <w:sz w:val="24"/>
          <w:szCs w:val="24"/>
        </w:rPr>
        <w:t>AVIZEAZA         FAVORABIL</w:t>
      </w:r>
    </w:p>
    <w:p w:rsidR="00CC719F" w:rsidRDefault="00217FA6">
      <w:pPr>
        <w:autoSpaceDE w:val="0"/>
        <w:autoSpaceDN w:val="0"/>
        <w:adjustRightInd w:val="0"/>
        <w:spacing w:after="0" w:line="240" w:lineRule="auto"/>
        <w:ind w:left="360"/>
        <w:jc w:val="center"/>
        <w:rPr>
          <w:rFonts w:ascii="Times New Roman" w:hAnsi="Times New Roman" w:cs="Times New Roman"/>
          <w:i/>
          <w:iCs/>
          <w:color w:val="000000"/>
          <w:sz w:val="24"/>
          <w:szCs w:val="24"/>
          <w:highlight w:val="white"/>
        </w:rPr>
      </w:pPr>
      <w:r>
        <w:rPr>
          <w:rFonts w:ascii="Times New Roman" w:hAnsi="Times New Roman" w:cs="Times New Roman"/>
          <w:i/>
          <w:iCs/>
          <w:color w:val="000000"/>
          <w:sz w:val="24"/>
          <w:szCs w:val="24"/>
          <w:highlight w:val="white"/>
        </w:rPr>
        <w:t>Proiectul de hotarare   privind aprobarea organigramei si a statului de functii al aparatului de specialitate a primarului comunei  Pecineaga .</w:t>
      </w:r>
    </w:p>
    <w:p w:rsidR="00CC719F" w:rsidRDefault="00CC719F">
      <w:pPr>
        <w:autoSpaceDE w:val="0"/>
        <w:autoSpaceDN w:val="0"/>
        <w:adjustRightInd w:val="0"/>
        <w:spacing w:after="0" w:line="240" w:lineRule="auto"/>
        <w:ind w:left="360"/>
        <w:jc w:val="both"/>
        <w:rPr>
          <w:rFonts w:ascii="Times New Roman" w:hAnsi="Times New Roman" w:cs="Times New Roman"/>
          <w:iCs/>
          <w:color w:val="000000"/>
          <w:sz w:val="24"/>
          <w:szCs w:val="24"/>
          <w:highlight w:val="white"/>
        </w:rPr>
      </w:pPr>
    </w:p>
    <w:p w:rsidR="00CC719F" w:rsidRDefault="00CC719F">
      <w:pPr>
        <w:autoSpaceDE w:val="0"/>
        <w:autoSpaceDN w:val="0"/>
        <w:adjustRightInd w:val="0"/>
        <w:spacing w:after="0" w:line="240" w:lineRule="auto"/>
        <w:ind w:left="360"/>
        <w:jc w:val="both"/>
        <w:rPr>
          <w:rFonts w:ascii="Times New Roman" w:hAnsi="Times New Roman" w:cs="Times New Roman"/>
          <w:iCs/>
          <w:color w:val="000000"/>
          <w:sz w:val="24"/>
          <w:szCs w:val="24"/>
          <w:highlight w:val="white"/>
        </w:rPr>
      </w:pPr>
    </w:p>
    <w:p w:rsidR="00CC719F" w:rsidRDefault="00217FA6">
      <w:pPr>
        <w:autoSpaceDE w:val="0"/>
        <w:autoSpaceDN w:val="0"/>
        <w:adjustRightInd w:val="0"/>
        <w:spacing w:after="0" w:line="240" w:lineRule="auto"/>
        <w:ind w:left="360" w:firstLine="348"/>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Pentru a fi adoptat  proiectul  de hotarare conform prevederilor art.139 alin.1 din OUG 57/2019 ,acest act administrativ se poate adopta cu votul majoritatii  simple.</w:t>
      </w:r>
    </w:p>
    <w:p w:rsidR="00CC719F" w:rsidRDefault="00CC719F">
      <w:pPr>
        <w:autoSpaceDE w:val="0"/>
        <w:autoSpaceDN w:val="0"/>
        <w:adjustRightInd w:val="0"/>
        <w:spacing w:after="0" w:line="240" w:lineRule="auto"/>
        <w:ind w:left="360"/>
        <w:jc w:val="both"/>
        <w:rPr>
          <w:rFonts w:ascii="Times New Roman" w:hAnsi="Times New Roman" w:cs="Times New Roman"/>
          <w:iCs/>
          <w:color w:val="000000"/>
          <w:sz w:val="24"/>
          <w:szCs w:val="24"/>
          <w:highlight w:val="white"/>
        </w:rPr>
      </w:pPr>
    </w:p>
    <w:p w:rsidR="00CC719F" w:rsidRDefault="00217FA6">
      <w:pPr>
        <w:autoSpaceDE w:val="0"/>
        <w:autoSpaceDN w:val="0"/>
        <w:adjustRightInd w:val="0"/>
        <w:spacing w:after="0" w:line="240" w:lineRule="auto"/>
        <w:ind w:left="360"/>
        <w:jc w:val="both"/>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 xml:space="preserve">                                               Secretarul  general al Comunei Pecineaga </w:t>
      </w:r>
    </w:p>
    <w:p w:rsidR="00B176F9" w:rsidRDefault="00B176F9" w:rsidP="00B176F9">
      <w:pPr>
        <w:autoSpaceDE w:val="0"/>
        <w:autoSpaceDN w:val="0"/>
        <w:adjustRightInd w:val="0"/>
        <w:spacing w:after="0" w:line="240" w:lineRule="auto"/>
        <w:ind w:left="360"/>
        <w:jc w:val="center"/>
        <w:rPr>
          <w:rFonts w:ascii="Times New Roman" w:hAnsi="Times New Roman" w:cs="Times New Roman"/>
          <w:iCs/>
          <w:color w:val="000000"/>
          <w:sz w:val="24"/>
          <w:szCs w:val="24"/>
          <w:highlight w:val="white"/>
        </w:rPr>
      </w:pPr>
      <w:r>
        <w:rPr>
          <w:rFonts w:ascii="Times New Roman" w:hAnsi="Times New Roman" w:cs="Times New Roman"/>
          <w:iCs/>
          <w:color w:val="000000"/>
          <w:sz w:val="24"/>
          <w:szCs w:val="24"/>
          <w:highlight w:val="white"/>
        </w:rPr>
        <w:t>BALABAN Mihai</w:t>
      </w:r>
    </w:p>
    <w:sectPr w:rsidR="00B176F9" w:rsidSect="00CC719F">
      <w:pgSz w:w="11906" w:h="16838"/>
      <w:pgMar w:top="851" w:right="991" w:bottom="993"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6B9B" w:rsidRDefault="008D6B9B">
      <w:pPr>
        <w:spacing w:line="240" w:lineRule="auto"/>
      </w:pPr>
      <w:r>
        <w:separator/>
      </w:r>
    </w:p>
  </w:endnote>
  <w:endnote w:type="continuationSeparator" w:id="1">
    <w:p w:rsidR="008D6B9B" w:rsidRDefault="008D6B9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6B9B" w:rsidRDefault="008D6B9B">
      <w:pPr>
        <w:spacing w:after="0" w:line="240" w:lineRule="auto"/>
      </w:pPr>
      <w:r>
        <w:separator/>
      </w:r>
    </w:p>
  </w:footnote>
  <w:footnote w:type="continuationSeparator" w:id="1">
    <w:p w:rsidR="008D6B9B" w:rsidRDefault="008D6B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51C9B"/>
    <w:multiLevelType w:val="multilevel"/>
    <w:tmpl w:val="04751C9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F671583"/>
    <w:multiLevelType w:val="multilevel"/>
    <w:tmpl w:val="0F671583"/>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F915655"/>
    <w:multiLevelType w:val="multilevel"/>
    <w:tmpl w:val="0F91565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93533AE"/>
    <w:multiLevelType w:val="multilevel"/>
    <w:tmpl w:val="193533A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2ACB6F6F"/>
    <w:multiLevelType w:val="multilevel"/>
    <w:tmpl w:val="2ACB6F6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3"/>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useFELayout/>
  </w:compat>
  <w:rsids>
    <w:rsidRoot w:val="006D0D7B"/>
    <w:rsid w:val="00006884"/>
    <w:rsid w:val="00037BB4"/>
    <w:rsid w:val="000446E1"/>
    <w:rsid w:val="000642E8"/>
    <w:rsid w:val="000A4D17"/>
    <w:rsid w:val="000B2BE3"/>
    <w:rsid w:val="000D481D"/>
    <w:rsid w:val="000D7427"/>
    <w:rsid w:val="000E4F5F"/>
    <w:rsid w:val="00106B00"/>
    <w:rsid w:val="00122C54"/>
    <w:rsid w:val="001568AE"/>
    <w:rsid w:val="00161721"/>
    <w:rsid w:val="00173B61"/>
    <w:rsid w:val="00195F0C"/>
    <w:rsid w:val="001C5C15"/>
    <w:rsid w:val="001F0A4D"/>
    <w:rsid w:val="001F41BE"/>
    <w:rsid w:val="00205483"/>
    <w:rsid w:val="00217FA6"/>
    <w:rsid w:val="00220BB2"/>
    <w:rsid w:val="00223B3B"/>
    <w:rsid w:val="00281F83"/>
    <w:rsid w:val="00284CF0"/>
    <w:rsid w:val="002944E2"/>
    <w:rsid w:val="00295694"/>
    <w:rsid w:val="002B129D"/>
    <w:rsid w:val="002E61D7"/>
    <w:rsid w:val="002F3FF2"/>
    <w:rsid w:val="00316A7E"/>
    <w:rsid w:val="00353746"/>
    <w:rsid w:val="003754CB"/>
    <w:rsid w:val="003C59EE"/>
    <w:rsid w:val="00402DB7"/>
    <w:rsid w:val="004377C6"/>
    <w:rsid w:val="00443E86"/>
    <w:rsid w:val="004576C9"/>
    <w:rsid w:val="00461042"/>
    <w:rsid w:val="004959FA"/>
    <w:rsid w:val="004B4540"/>
    <w:rsid w:val="004B7523"/>
    <w:rsid w:val="004D68FE"/>
    <w:rsid w:val="004E0A20"/>
    <w:rsid w:val="005053C5"/>
    <w:rsid w:val="005345AC"/>
    <w:rsid w:val="005418A1"/>
    <w:rsid w:val="005439A6"/>
    <w:rsid w:val="005A2B33"/>
    <w:rsid w:val="005A3E66"/>
    <w:rsid w:val="005B6CE1"/>
    <w:rsid w:val="005F27D4"/>
    <w:rsid w:val="006049D0"/>
    <w:rsid w:val="0061292D"/>
    <w:rsid w:val="00620DB9"/>
    <w:rsid w:val="006279BB"/>
    <w:rsid w:val="00636390"/>
    <w:rsid w:val="00674200"/>
    <w:rsid w:val="0067517D"/>
    <w:rsid w:val="006752C9"/>
    <w:rsid w:val="00675FDB"/>
    <w:rsid w:val="00693C1D"/>
    <w:rsid w:val="006B6A4C"/>
    <w:rsid w:val="006C4876"/>
    <w:rsid w:val="006D0D7B"/>
    <w:rsid w:val="006E2F50"/>
    <w:rsid w:val="006E54D4"/>
    <w:rsid w:val="006E57C7"/>
    <w:rsid w:val="006E703B"/>
    <w:rsid w:val="006E7B6A"/>
    <w:rsid w:val="00713E71"/>
    <w:rsid w:val="007317B2"/>
    <w:rsid w:val="00732B7F"/>
    <w:rsid w:val="00756F10"/>
    <w:rsid w:val="00773A5B"/>
    <w:rsid w:val="0077478C"/>
    <w:rsid w:val="00775181"/>
    <w:rsid w:val="00776A2D"/>
    <w:rsid w:val="00791900"/>
    <w:rsid w:val="0079567F"/>
    <w:rsid w:val="007A6410"/>
    <w:rsid w:val="007B155C"/>
    <w:rsid w:val="007B2CFB"/>
    <w:rsid w:val="007B5972"/>
    <w:rsid w:val="007C282C"/>
    <w:rsid w:val="007C4C3E"/>
    <w:rsid w:val="007E40AF"/>
    <w:rsid w:val="00803A56"/>
    <w:rsid w:val="00820626"/>
    <w:rsid w:val="008664FF"/>
    <w:rsid w:val="00881A43"/>
    <w:rsid w:val="00895DE8"/>
    <w:rsid w:val="008A1134"/>
    <w:rsid w:val="008A524E"/>
    <w:rsid w:val="008D6B9B"/>
    <w:rsid w:val="008D7296"/>
    <w:rsid w:val="00901BF2"/>
    <w:rsid w:val="00920B44"/>
    <w:rsid w:val="00953B64"/>
    <w:rsid w:val="00955C6C"/>
    <w:rsid w:val="0096674E"/>
    <w:rsid w:val="009819A9"/>
    <w:rsid w:val="009A7CB5"/>
    <w:rsid w:val="009B577E"/>
    <w:rsid w:val="009E2541"/>
    <w:rsid w:val="009E3C05"/>
    <w:rsid w:val="009F02C3"/>
    <w:rsid w:val="009F293E"/>
    <w:rsid w:val="00A00169"/>
    <w:rsid w:val="00A00B0E"/>
    <w:rsid w:val="00A05B76"/>
    <w:rsid w:val="00A074A1"/>
    <w:rsid w:val="00A23156"/>
    <w:rsid w:val="00A5183A"/>
    <w:rsid w:val="00A62112"/>
    <w:rsid w:val="00A62E64"/>
    <w:rsid w:val="00A63678"/>
    <w:rsid w:val="00A63FCF"/>
    <w:rsid w:val="00A77B39"/>
    <w:rsid w:val="00A81F84"/>
    <w:rsid w:val="00A8370A"/>
    <w:rsid w:val="00A8553F"/>
    <w:rsid w:val="00AA3913"/>
    <w:rsid w:val="00AA5A6C"/>
    <w:rsid w:val="00AD4645"/>
    <w:rsid w:val="00AE2CFC"/>
    <w:rsid w:val="00B0565F"/>
    <w:rsid w:val="00B176F9"/>
    <w:rsid w:val="00B20C9A"/>
    <w:rsid w:val="00B267A6"/>
    <w:rsid w:val="00B315D1"/>
    <w:rsid w:val="00B4677F"/>
    <w:rsid w:val="00B53D18"/>
    <w:rsid w:val="00B53D5D"/>
    <w:rsid w:val="00B57D60"/>
    <w:rsid w:val="00B62FB0"/>
    <w:rsid w:val="00B64A8E"/>
    <w:rsid w:val="00B83983"/>
    <w:rsid w:val="00BA269F"/>
    <w:rsid w:val="00BB638F"/>
    <w:rsid w:val="00BD255F"/>
    <w:rsid w:val="00BD6CF7"/>
    <w:rsid w:val="00BE66DA"/>
    <w:rsid w:val="00BF5E73"/>
    <w:rsid w:val="00C0607E"/>
    <w:rsid w:val="00C11DF1"/>
    <w:rsid w:val="00C31F67"/>
    <w:rsid w:val="00C341F4"/>
    <w:rsid w:val="00C4056D"/>
    <w:rsid w:val="00C637CF"/>
    <w:rsid w:val="00C87BC0"/>
    <w:rsid w:val="00CC719F"/>
    <w:rsid w:val="00CE508E"/>
    <w:rsid w:val="00D023A6"/>
    <w:rsid w:val="00D06993"/>
    <w:rsid w:val="00D1157A"/>
    <w:rsid w:val="00D227D2"/>
    <w:rsid w:val="00D23AC5"/>
    <w:rsid w:val="00D46A14"/>
    <w:rsid w:val="00D62404"/>
    <w:rsid w:val="00D66920"/>
    <w:rsid w:val="00D807B5"/>
    <w:rsid w:val="00D8261A"/>
    <w:rsid w:val="00DB445C"/>
    <w:rsid w:val="00DB54F9"/>
    <w:rsid w:val="00DE4C9C"/>
    <w:rsid w:val="00DF5A00"/>
    <w:rsid w:val="00E004BD"/>
    <w:rsid w:val="00E109F3"/>
    <w:rsid w:val="00E20943"/>
    <w:rsid w:val="00E778FF"/>
    <w:rsid w:val="00E93011"/>
    <w:rsid w:val="00E93CEF"/>
    <w:rsid w:val="00E93F18"/>
    <w:rsid w:val="00EA310A"/>
    <w:rsid w:val="00EB4C81"/>
    <w:rsid w:val="00EC1E5E"/>
    <w:rsid w:val="00F03B48"/>
    <w:rsid w:val="00F15224"/>
    <w:rsid w:val="00F30A33"/>
    <w:rsid w:val="00F51ABF"/>
    <w:rsid w:val="00F66F63"/>
    <w:rsid w:val="00F72B3A"/>
    <w:rsid w:val="00F812F8"/>
    <w:rsid w:val="00F83669"/>
    <w:rsid w:val="00FA5E64"/>
    <w:rsid w:val="00FC016C"/>
    <w:rsid w:val="00FC0E5E"/>
    <w:rsid w:val="00FC38E6"/>
    <w:rsid w:val="00FD08A8"/>
    <w:rsid w:val="00FF4712"/>
    <w:rsid w:val="59321863"/>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uiPriority="35" w:qFormat="1"/>
    <w:lsdException w:name="Title" w:semiHidden="0" w:uiPriority="1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19F"/>
    <w:pPr>
      <w:spacing w:after="200" w:line="276" w:lineRule="auto"/>
    </w:pPr>
    <w:rPr>
      <w:sz w:val="22"/>
      <w:szCs w:val="22"/>
    </w:rPr>
  </w:style>
  <w:style w:type="paragraph" w:styleId="Titlu1">
    <w:name w:val="heading 1"/>
    <w:basedOn w:val="Normal"/>
    <w:next w:val="Normal"/>
    <w:link w:val="Titlu1Caracter"/>
    <w:qFormat/>
    <w:rsid w:val="00CC719F"/>
    <w:pPr>
      <w:keepNext/>
      <w:spacing w:after="0" w:line="240" w:lineRule="auto"/>
      <w:outlineLvl w:val="0"/>
    </w:pPr>
    <w:rPr>
      <w:rFonts w:ascii="Times New Roman" w:eastAsia="Times New Roman" w:hAnsi="Times New Roman" w:cs="Times New Roman"/>
      <w:b/>
      <w:bCs/>
      <w:sz w:val="24"/>
      <w:szCs w:val="24"/>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TextnBalon">
    <w:name w:val="Balloon Text"/>
    <w:basedOn w:val="Normal"/>
    <w:link w:val="TextnBalonCaracter"/>
    <w:uiPriority w:val="99"/>
    <w:semiHidden/>
    <w:unhideWhenUsed/>
    <w:qFormat/>
    <w:rsid w:val="00CC719F"/>
    <w:pPr>
      <w:spacing w:after="0" w:line="240" w:lineRule="auto"/>
    </w:pPr>
    <w:rPr>
      <w:rFonts w:ascii="Tahoma" w:hAnsi="Tahoma" w:cs="Tahoma"/>
      <w:sz w:val="16"/>
      <w:szCs w:val="16"/>
    </w:rPr>
  </w:style>
  <w:style w:type="paragraph" w:styleId="Corptext">
    <w:name w:val="Body Text"/>
    <w:basedOn w:val="Normal"/>
    <w:link w:val="CorptextCaracter"/>
    <w:qFormat/>
    <w:rsid w:val="00CC719F"/>
    <w:pPr>
      <w:spacing w:after="0" w:line="240" w:lineRule="auto"/>
      <w:jc w:val="both"/>
    </w:pPr>
    <w:rPr>
      <w:rFonts w:ascii="Times New Roman" w:eastAsia="Times New Roman" w:hAnsi="Times New Roman" w:cs="Times New Roman"/>
      <w:sz w:val="28"/>
      <w:szCs w:val="24"/>
    </w:rPr>
  </w:style>
  <w:style w:type="character" w:styleId="Accentuat">
    <w:name w:val="Emphasis"/>
    <w:uiPriority w:val="20"/>
    <w:qFormat/>
    <w:rsid w:val="00CC719F"/>
    <w:rPr>
      <w:i/>
      <w:iCs/>
    </w:rPr>
  </w:style>
  <w:style w:type="character" w:styleId="Hyperlink">
    <w:name w:val="Hyperlink"/>
    <w:uiPriority w:val="99"/>
    <w:qFormat/>
    <w:rsid w:val="00CC719F"/>
    <w:rPr>
      <w:color w:val="0000FF"/>
      <w:u w:val="single"/>
    </w:rPr>
  </w:style>
  <w:style w:type="paragraph" w:styleId="NormalWeb">
    <w:name w:val="Normal (Web)"/>
    <w:basedOn w:val="Normal"/>
    <w:uiPriority w:val="99"/>
    <w:unhideWhenUsed/>
    <w:qFormat/>
    <w:rsid w:val="00CC719F"/>
    <w:pPr>
      <w:spacing w:before="100" w:beforeAutospacing="1" w:after="100" w:afterAutospacing="1" w:line="240" w:lineRule="auto"/>
    </w:pPr>
    <w:rPr>
      <w:rFonts w:ascii="Times New Roman" w:eastAsia="Times New Roman" w:hAnsi="Times New Roman" w:cs="Times New Roman"/>
      <w:sz w:val="24"/>
      <w:szCs w:val="24"/>
    </w:rPr>
  </w:style>
  <w:style w:type="paragraph" w:styleId="Indentnormal">
    <w:name w:val="Normal Indent"/>
    <w:basedOn w:val="Normal"/>
    <w:uiPriority w:val="99"/>
    <w:semiHidden/>
    <w:unhideWhenUsed/>
    <w:qFormat/>
    <w:rsid w:val="00CC719F"/>
    <w:pPr>
      <w:ind w:left="708"/>
    </w:pPr>
  </w:style>
  <w:style w:type="character" w:styleId="Robust">
    <w:name w:val="Strong"/>
    <w:basedOn w:val="Fontdeparagrafimplicit"/>
    <w:qFormat/>
    <w:rsid w:val="00CC719F"/>
    <w:rPr>
      <w:b/>
      <w:bCs/>
    </w:rPr>
  </w:style>
  <w:style w:type="table" w:styleId="GrilTabel">
    <w:name w:val="Table Grid"/>
    <w:basedOn w:val="TabelNormal"/>
    <w:uiPriority w:val="59"/>
    <w:qFormat/>
    <w:rsid w:val="00CC719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nBalonCaracter">
    <w:name w:val="Text în Balon Caracter"/>
    <w:basedOn w:val="Fontdeparagrafimplicit"/>
    <w:link w:val="TextnBalon"/>
    <w:uiPriority w:val="99"/>
    <w:semiHidden/>
    <w:qFormat/>
    <w:rsid w:val="00CC719F"/>
    <w:rPr>
      <w:rFonts w:ascii="Tahoma" w:hAnsi="Tahoma" w:cs="Tahoma"/>
      <w:sz w:val="16"/>
      <w:szCs w:val="16"/>
    </w:rPr>
  </w:style>
  <w:style w:type="paragraph" w:styleId="Frspaiere">
    <w:name w:val="No Spacing"/>
    <w:uiPriority w:val="1"/>
    <w:qFormat/>
    <w:rsid w:val="00CC719F"/>
    <w:rPr>
      <w:sz w:val="22"/>
      <w:szCs w:val="22"/>
    </w:rPr>
  </w:style>
  <w:style w:type="paragraph" w:styleId="Listparagraf">
    <w:name w:val="List Paragraph"/>
    <w:basedOn w:val="Normal"/>
    <w:uiPriority w:val="34"/>
    <w:qFormat/>
    <w:rsid w:val="00CC719F"/>
    <w:pPr>
      <w:ind w:left="720"/>
      <w:contextualSpacing/>
    </w:pPr>
  </w:style>
  <w:style w:type="paragraph" w:customStyle="1" w:styleId="CaracterCaracter">
    <w:name w:val="Caracter Caracter"/>
    <w:basedOn w:val="Normal"/>
    <w:next w:val="Indentnormal"/>
    <w:qFormat/>
    <w:rsid w:val="00CC719F"/>
    <w:pPr>
      <w:spacing w:after="160" w:line="240" w:lineRule="exact"/>
    </w:pPr>
    <w:rPr>
      <w:rFonts w:ascii="Tahoma" w:eastAsia="Times New Roman" w:hAnsi="Tahoma" w:cs="Times New Roman"/>
      <w:sz w:val="20"/>
      <w:szCs w:val="20"/>
      <w:lang w:val="en-US" w:eastAsia="en-US"/>
    </w:rPr>
  </w:style>
  <w:style w:type="character" w:customStyle="1" w:styleId="Titlu1Caracter">
    <w:name w:val="Titlu 1 Caracter"/>
    <w:basedOn w:val="Fontdeparagrafimplicit"/>
    <w:link w:val="Titlu1"/>
    <w:rsid w:val="00CC719F"/>
    <w:rPr>
      <w:rFonts w:ascii="Times New Roman" w:eastAsia="Times New Roman" w:hAnsi="Times New Roman" w:cs="Times New Roman"/>
      <w:b/>
      <w:bCs/>
      <w:sz w:val="24"/>
      <w:szCs w:val="24"/>
      <w:lang w:val="en-US"/>
    </w:rPr>
  </w:style>
  <w:style w:type="character" w:customStyle="1" w:styleId="CorptextCaracter">
    <w:name w:val="Corp text Caracter"/>
    <w:basedOn w:val="Fontdeparagrafimplicit"/>
    <w:link w:val="Corptext"/>
    <w:rsid w:val="00CC719F"/>
    <w:rPr>
      <w:rFonts w:ascii="Times New Roman" w:eastAsia="Times New Roman" w:hAnsi="Times New Roman" w:cs="Times New Roman"/>
      <w:sz w:val="28"/>
      <w:szCs w:val="24"/>
    </w:rPr>
  </w:style>
  <w:style w:type="character" w:customStyle="1" w:styleId="do1">
    <w:name w:val="do1"/>
    <w:basedOn w:val="Fontdeparagrafimplicit"/>
    <w:rsid w:val="00B64A8E"/>
    <w:rPr>
      <w:b/>
      <w:bCs/>
      <w:sz w:val="26"/>
      <w:szCs w:val="26"/>
    </w:rPr>
  </w:style>
  <w:style w:type="character" w:customStyle="1" w:styleId="tal1">
    <w:name w:val="tal1"/>
    <w:basedOn w:val="Fontdeparagrafimplicit"/>
    <w:rsid w:val="00B64A8E"/>
  </w:style>
</w:styles>
</file>

<file path=word/webSettings.xml><?xml version="1.0" encoding="utf-8"?>
<w:webSettings xmlns:r="http://schemas.openxmlformats.org/officeDocument/2006/relationships" xmlns:w="http://schemas.openxmlformats.org/wordprocessingml/2006/main">
  <w:divs>
    <w:div w:id="1123620018">
      <w:bodyDiv w:val="1"/>
      <w:marLeft w:val="0"/>
      <w:marRight w:val="0"/>
      <w:marTop w:val="0"/>
      <w:marBottom w:val="0"/>
      <w:divBdr>
        <w:top w:val="none" w:sz="0" w:space="0" w:color="auto"/>
        <w:left w:val="none" w:sz="0" w:space="0" w:color="auto"/>
        <w:bottom w:val="none" w:sz="0" w:space="0" w:color="auto"/>
        <w:right w:val="none" w:sz="0" w:space="0" w:color="auto"/>
      </w:divBdr>
    </w:div>
    <w:div w:id="1535342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imaria_pecineaga%20@yahoo.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8</Pages>
  <Words>2753</Words>
  <Characters>15973</Characters>
  <Application>Microsoft Office Word</Application>
  <DocSecurity>0</DocSecurity>
  <Lines>133</Lines>
  <Paragraphs>37</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18689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dc:creator>
  <cp:lastModifiedBy>SECRETAR</cp:lastModifiedBy>
  <cp:revision>57</cp:revision>
  <cp:lastPrinted>2024-12-12T07:47:00Z</cp:lastPrinted>
  <dcterms:created xsi:type="dcterms:W3CDTF">2019-09-18T15:45:00Z</dcterms:created>
  <dcterms:modified xsi:type="dcterms:W3CDTF">2024-12-12T07:59:00Z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1033-11.2.0.10176</vt:lpwstr>
  </property>
</Properties>
</file>